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274C" w14:textId="469F1F11" w:rsidR="007C70BF" w:rsidRPr="005E4871" w:rsidRDefault="00E76F8E" w:rsidP="0069011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sidR="008B403D" w:rsidRPr="005E4871">
        <w:rPr>
          <w:rFonts w:ascii="Arial" w:hAnsi="Arial" w:cs="Arial"/>
          <w:b/>
          <w:bCs/>
          <w:sz w:val="24"/>
          <w:szCs w:val="24"/>
        </w:rPr>
        <w:t xml:space="preserve">2026/2027 ACADEMIC YEAR </w:t>
      </w:r>
    </w:p>
    <w:p w14:paraId="34407C5C" w14:textId="77777777" w:rsidR="007C70BF" w:rsidRPr="005E4871" w:rsidRDefault="008B403D" w:rsidP="0069011C">
      <w:pPr>
        <w:autoSpaceDE w:val="0"/>
        <w:autoSpaceDN w:val="0"/>
        <w:adjustRightInd w:val="0"/>
        <w:spacing w:after="0" w:line="240" w:lineRule="auto"/>
        <w:jc w:val="center"/>
        <w:rPr>
          <w:rFonts w:ascii="Arial" w:hAnsi="Arial" w:cs="Arial"/>
          <w:b/>
          <w:bCs/>
          <w:sz w:val="24"/>
          <w:szCs w:val="24"/>
        </w:rPr>
      </w:pPr>
      <w:r w:rsidRPr="005E4871">
        <w:rPr>
          <w:rFonts w:ascii="Arial" w:hAnsi="Arial" w:cs="Arial"/>
          <w:b/>
          <w:bCs/>
          <w:sz w:val="24"/>
          <w:szCs w:val="24"/>
        </w:rPr>
        <w:t xml:space="preserve">FALL SEMESTER APPLICATIONS </w:t>
      </w:r>
    </w:p>
    <w:p w14:paraId="68DC46FF" w14:textId="77777777" w:rsidR="007C70BF" w:rsidRPr="005E4871" w:rsidRDefault="008B403D" w:rsidP="0069011C">
      <w:pPr>
        <w:autoSpaceDE w:val="0"/>
        <w:autoSpaceDN w:val="0"/>
        <w:adjustRightInd w:val="0"/>
        <w:spacing w:after="0" w:line="240" w:lineRule="auto"/>
        <w:jc w:val="center"/>
        <w:rPr>
          <w:rFonts w:ascii="Arial" w:hAnsi="Arial" w:cs="Arial"/>
          <w:b/>
          <w:bCs/>
        </w:rPr>
      </w:pPr>
      <w:r w:rsidRPr="005E4871">
        <w:rPr>
          <w:rFonts w:ascii="Arial" w:hAnsi="Arial" w:cs="Arial"/>
          <w:b/>
          <w:bCs/>
        </w:rPr>
        <w:t>FOR INTERNATIONAL STUDENTS AND</w:t>
      </w:r>
    </w:p>
    <w:p w14:paraId="24878BE9" w14:textId="45264971" w:rsidR="0069011C" w:rsidRPr="005E4871" w:rsidRDefault="007C70BF" w:rsidP="0069011C">
      <w:pPr>
        <w:autoSpaceDE w:val="0"/>
        <w:autoSpaceDN w:val="0"/>
        <w:adjustRightInd w:val="0"/>
        <w:spacing w:after="0" w:line="240" w:lineRule="auto"/>
        <w:jc w:val="center"/>
        <w:rPr>
          <w:rFonts w:ascii="Arial" w:hAnsi="Arial" w:cs="Arial"/>
          <w:b/>
          <w:bCs/>
        </w:rPr>
      </w:pPr>
      <w:r w:rsidRPr="005E4871">
        <w:rPr>
          <w:rFonts w:ascii="Arial" w:hAnsi="Arial" w:cs="Arial"/>
          <w:b/>
          <w:bCs/>
        </w:rPr>
        <w:t>TURKISH CITIZENS GRADUATED ABROAD</w:t>
      </w:r>
    </w:p>
    <w:p w14:paraId="4768E6D8" w14:textId="77777777" w:rsidR="00BF5298" w:rsidRPr="00BF5298" w:rsidRDefault="00BF5298" w:rsidP="0069011C">
      <w:pPr>
        <w:autoSpaceDE w:val="0"/>
        <w:autoSpaceDN w:val="0"/>
        <w:adjustRightInd w:val="0"/>
        <w:spacing w:after="0" w:line="240" w:lineRule="auto"/>
        <w:jc w:val="center"/>
        <w:rPr>
          <w:rFonts w:ascii="Arial" w:hAnsi="Arial" w:cs="Arial"/>
          <w:b/>
          <w:bCs/>
          <w:lang w:val="en-GB"/>
        </w:rPr>
      </w:pPr>
    </w:p>
    <w:p w14:paraId="7F0F1D7E" w14:textId="51A2EB5A" w:rsidR="0069011C" w:rsidRPr="00BF5298" w:rsidRDefault="0069011C" w:rsidP="00C70EEB">
      <w:pPr>
        <w:autoSpaceDE w:val="0"/>
        <w:autoSpaceDN w:val="0"/>
        <w:adjustRightInd w:val="0"/>
        <w:spacing w:after="0" w:line="240" w:lineRule="auto"/>
        <w:jc w:val="center"/>
        <w:rPr>
          <w:rFonts w:ascii="Arial" w:hAnsi="Arial" w:cs="Arial"/>
          <w:b/>
          <w:bCs/>
          <w:color w:val="FF0000"/>
          <w:lang w:val="en-GB"/>
        </w:rPr>
      </w:pPr>
      <w:r w:rsidRPr="00BF5298">
        <w:rPr>
          <w:rFonts w:ascii="Arial" w:hAnsi="Arial" w:cs="Arial"/>
          <w:b/>
          <w:bCs/>
          <w:color w:val="FF0000"/>
          <w:lang w:val="en-GB"/>
        </w:rPr>
        <w:t xml:space="preserve">APPLICATION DATES: </w:t>
      </w:r>
      <w:r w:rsidR="00AA5E9F" w:rsidRPr="00BF5298">
        <w:rPr>
          <w:rFonts w:ascii="Arial" w:hAnsi="Arial" w:cs="Arial"/>
          <w:b/>
          <w:bCs/>
          <w:color w:val="FF0000"/>
          <w:lang w:val="en-GB"/>
        </w:rPr>
        <w:t>June</w:t>
      </w:r>
      <w:r w:rsidRPr="00BF5298">
        <w:rPr>
          <w:rFonts w:ascii="Arial" w:hAnsi="Arial" w:cs="Arial"/>
          <w:b/>
          <w:bCs/>
          <w:color w:val="FF0000"/>
          <w:lang w:val="en-GB"/>
        </w:rPr>
        <w:t xml:space="preserve"> </w:t>
      </w:r>
      <w:r w:rsidR="00AA5E9F" w:rsidRPr="00BF5298">
        <w:rPr>
          <w:rFonts w:ascii="Arial" w:hAnsi="Arial" w:cs="Arial"/>
          <w:b/>
          <w:bCs/>
          <w:color w:val="FF0000"/>
          <w:lang w:val="en-GB"/>
        </w:rPr>
        <w:t>1</w:t>
      </w:r>
      <w:r w:rsidRPr="00BF5298">
        <w:rPr>
          <w:rFonts w:ascii="Arial" w:hAnsi="Arial" w:cs="Arial"/>
          <w:b/>
          <w:bCs/>
          <w:color w:val="FF0000"/>
          <w:lang w:val="en-GB"/>
        </w:rPr>
        <w:t xml:space="preserve">- </w:t>
      </w:r>
      <w:r w:rsidR="00926DD3">
        <w:rPr>
          <w:rFonts w:ascii="Arial" w:hAnsi="Arial" w:cs="Arial"/>
          <w:b/>
          <w:bCs/>
          <w:color w:val="FF0000"/>
          <w:lang w:val="en-GB"/>
        </w:rPr>
        <w:t>August</w:t>
      </w:r>
      <w:r w:rsidRPr="00BF5298">
        <w:rPr>
          <w:rFonts w:ascii="Arial" w:hAnsi="Arial" w:cs="Arial"/>
          <w:b/>
          <w:bCs/>
          <w:color w:val="FF0000"/>
          <w:lang w:val="en-GB"/>
        </w:rPr>
        <w:t xml:space="preserve"> </w:t>
      </w:r>
      <w:r w:rsidR="00926DD3">
        <w:rPr>
          <w:rFonts w:ascii="Arial" w:hAnsi="Arial" w:cs="Arial"/>
          <w:b/>
          <w:bCs/>
          <w:color w:val="FF0000"/>
          <w:lang w:val="en-GB"/>
        </w:rPr>
        <w:t>10</w:t>
      </w:r>
      <w:r w:rsidRPr="00BF5298">
        <w:rPr>
          <w:rFonts w:ascii="Arial" w:hAnsi="Arial" w:cs="Arial"/>
          <w:b/>
          <w:bCs/>
          <w:color w:val="FF0000"/>
          <w:lang w:val="en-GB"/>
        </w:rPr>
        <w:t>, 202</w:t>
      </w:r>
      <w:r w:rsidR="00CE3FFB">
        <w:rPr>
          <w:rFonts w:ascii="Arial" w:hAnsi="Arial" w:cs="Arial"/>
          <w:b/>
          <w:bCs/>
          <w:color w:val="FF0000"/>
          <w:lang w:val="en-GB"/>
        </w:rPr>
        <w:t>6</w:t>
      </w:r>
    </w:p>
    <w:p w14:paraId="01EB5F4B" w14:textId="77777777" w:rsidR="0069011C" w:rsidRDefault="0069011C" w:rsidP="0069011C">
      <w:pPr>
        <w:autoSpaceDE w:val="0"/>
        <w:autoSpaceDN w:val="0"/>
        <w:adjustRightInd w:val="0"/>
        <w:spacing w:after="0" w:line="240" w:lineRule="auto"/>
        <w:rPr>
          <w:rFonts w:ascii="Arial" w:hAnsi="Arial" w:cs="Arial"/>
          <w:b/>
          <w:bCs/>
          <w:color w:val="FF0000"/>
          <w:lang w:val="en-GB"/>
        </w:rPr>
      </w:pPr>
    </w:p>
    <w:p w14:paraId="5C8F5239" w14:textId="0E7B52F1" w:rsidR="00742F7A" w:rsidRPr="00742F7A" w:rsidRDefault="00867539" w:rsidP="0069011C">
      <w:pPr>
        <w:autoSpaceDE w:val="0"/>
        <w:autoSpaceDN w:val="0"/>
        <w:adjustRightInd w:val="0"/>
        <w:spacing w:after="0" w:line="240" w:lineRule="auto"/>
        <w:rPr>
          <w:rFonts w:ascii="Arial" w:hAnsi="Arial" w:cs="Arial"/>
          <w:b/>
          <w:bCs/>
          <w:color w:val="FF0000"/>
          <w:lang w:val="en-GB"/>
        </w:rPr>
      </w:pPr>
      <w:r>
        <w:rPr>
          <w:rFonts w:ascii="Arial" w:hAnsi="Arial" w:cs="Arial"/>
          <w:b/>
          <w:bCs/>
          <w:color w:val="000000"/>
        </w:rPr>
        <w:t xml:space="preserve">A. </w:t>
      </w:r>
      <w:r w:rsidR="00742F7A" w:rsidRPr="00742F7A">
        <w:rPr>
          <w:rFonts w:ascii="Arial" w:hAnsi="Arial" w:cs="Arial"/>
          <w:b/>
          <w:bCs/>
          <w:color w:val="000000"/>
        </w:rPr>
        <w:t>P</w:t>
      </w:r>
      <w:r w:rsidR="00742F7A">
        <w:rPr>
          <w:rFonts w:ascii="Arial" w:hAnsi="Arial" w:cs="Arial"/>
          <w:b/>
          <w:bCs/>
          <w:color w:val="000000"/>
        </w:rPr>
        <w:t>RE-REGISTR</w:t>
      </w:r>
      <w:r w:rsidR="00A4233D">
        <w:rPr>
          <w:rFonts w:ascii="Arial" w:hAnsi="Arial" w:cs="Arial"/>
          <w:b/>
          <w:bCs/>
          <w:color w:val="000000"/>
        </w:rPr>
        <w:t>A</w:t>
      </w:r>
      <w:r w:rsidR="00742F7A">
        <w:rPr>
          <w:rFonts w:ascii="Arial" w:hAnsi="Arial" w:cs="Arial"/>
          <w:b/>
          <w:bCs/>
          <w:color w:val="000000"/>
        </w:rPr>
        <w:t>T</w:t>
      </w:r>
      <w:r w:rsidR="00A4233D">
        <w:rPr>
          <w:rFonts w:ascii="Arial" w:hAnsi="Arial" w:cs="Arial"/>
          <w:b/>
          <w:bCs/>
          <w:color w:val="000000"/>
        </w:rPr>
        <w:t>I</w:t>
      </w:r>
      <w:r w:rsidR="00742F7A">
        <w:rPr>
          <w:rFonts w:ascii="Arial" w:hAnsi="Arial" w:cs="Arial"/>
          <w:b/>
          <w:bCs/>
          <w:color w:val="000000"/>
        </w:rPr>
        <w:t>ON FORM</w:t>
      </w:r>
    </w:p>
    <w:p w14:paraId="6666FD15" w14:textId="1807F32F" w:rsidR="00867539" w:rsidRDefault="008B403D" w:rsidP="00BF5298">
      <w:pPr>
        <w:autoSpaceDE w:val="0"/>
        <w:autoSpaceDN w:val="0"/>
        <w:adjustRightInd w:val="0"/>
        <w:spacing w:after="0" w:line="240" w:lineRule="auto"/>
        <w:jc w:val="both"/>
        <w:rPr>
          <w:rFonts w:ascii="Arial" w:hAnsi="Arial" w:cs="Arial"/>
          <w:color w:val="000000"/>
        </w:rPr>
      </w:pPr>
      <w:proofErr w:type="spellStart"/>
      <w:r w:rsidRPr="00BF5298">
        <w:rPr>
          <w:rFonts w:ascii="Arial" w:hAnsi="Arial" w:cs="Arial"/>
          <w:color w:val="000000"/>
        </w:rPr>
        <w:t>Candidates</w:t>
      </w:r>
      <w:proofErr w:type="spellEnd"/>
      <w:r w:rsidRPr="00BF5298">
        <w:rPr>
          <w:rFonts w:ascii="Arial" w:hAnsi="Arial" w:cs="Arial"/>
          <w:color w:val="000000"/>
        </w:rPr>
        <w:t xml:space="preserve"> </w:t>
      </w:r>
      <w:proofErr w:type="spellStart"/>
      <w:r w:rsidRPr="00BF5298">
        <w:rPr>
          <w:rFonts w:ascii="Arial" w:hAnsi="Arial" w:cs="Arial"/>
          <w:color w:val="000000"/>
        </w:rPr>
        <w:t>must</w:t>
      </w:r>
      <w:proofErr w:type="spellEnd"/>
      <w:r w:rsidRPr="00BF5298">
        <w:rPr>
          <w:rFonts w:ascii="Arial" w:hAnsi="Arial" w:cs="Arial"/>
          <w:color w:val="000000"/>
        </w:rPr>
        <w:t xml:space="preserve"> </w:t>
      </w:r>
      <w:proofErr w:type="spellStart"/>
      <w:r w:rsidRPr="00BF5298">
        <w:rPr>
          <w:rFonts w:ascii="Arial" w:hAnsi="Arial" w:cs="Arial"/>
          <w:color w:val="000000"/>
        </w:rPr>
        <w:t>submit</w:t>
      </w:r>
      <w:proofErr w:type="spellEnd"/>
      <w:r w:rsidRPr="00BF5298">
        <w:rPr>
          <w:rFonts w:ascii="Arial" w:hAnsi="Arial" w:cs="Arial"/>
          <w:color w:val="000000"/>
        </w:rPr>
        <w:t xml:space="preserve"> </w:t>
      </w:r>
      <w:proofErr w:type="spellStart"/>
      <w:r w:rsidRPr="00BF5298">
        <w:rPr>
          <w:rFonts w:ascii="Arial" w:hAnsi="Arial" w:cs="Arial"/>
          <w:color w:val="000000"/>
        </w:rPr>
        <w:t>the</w:t>
      </w:r>
      <w:proofErr w:type="spellEnd"/>
      <w:r w:rsidRPr="00BF5298">
        <w:rPr>
          <w:rFonts w:ascii="Arial" w:hAnsi="Arial" w:cs="Arial"/>
          <w:color w:val="000000"/>
        </w:rPr>
        <w:t xml:space="preserve"> </w:t>
      </w:r>
      <w:proofErr w:type="spellStart"/>
      <w:r w:rsidRPr="00BF5298">
        <w:rPr>
          <w:rFonts w:ascii="Arial" w:hAnsi="Arial" w:cs="Arial"/>
          <w:color w:val="000000"/>
        </w:rPr>
        <w:t>pre-registration</w:t>
      </w:r>
      <w:proofErr w:type="spellEnd"/>
      <w:r w:rsidRPr="00BF5298">
        <w:rPr>
          <w:rFonts w:ascii="Arial" w:hAnsi="Arial" w:cs="Arial"/>
          <w:color w:val="000000"/>
        </w:rPr>
        <w:t xml:space="preserve"> </w:t>
      </w:r>
      <w:r w:rsidR="002F16F7">
        <w:rPr>
          <w:rFonts w:ascii="Arial" w:hAnsi="Arial" w:cs="Arial"/>
          <w:color w:val="000000"/>
        </w:rPr>
        <w:t xml:space="preserve">form </w:t>
      </w:r>
      <w:proofErr w:type="spellStart"/>
      <w:r w:rsidR="000E7632">
        <w:rPr>
          <w:rFonts w:ascii="Arial" w:hAnsi="Arial" w:cs="Arial"/>
          <w:color w:val="000000"/>
        </w:rPr>
        <w:t>before</w:t>
      </w:r>
      <w:proofErr w:type="spellEnd"/>
      <w:r w:rsidR="000E7632">
        <w:rPr>
          <w:rFonts w:ascii="Arial" w:hAnsi="Arial" w:cs="Arial"/>
          <w:color w:val="000000"/>
        </w:rPr>
        <w:t xml:space="preserve"> </w:t>
      </w:r>
      <w:r w:rsidRPr="000B3D50">
        <w:rPr>
          <w:rFonts w:ascii="Arial" w:hAnsi="Arial" w:cs="Arial"/>
          <w:b/>
          <w:bCs/>
          <w:color w:val="EE0000"/>
        </w:rPr>
        <w:t>17:00</w:t>
      </w:r>
      <w:r w:rsidRPr="000B3D50">
        <w:rPr>
          <w:rFonts w:ascii="Arial" w:hAnsi="Arial" w:cs="Arial"/>
          <w:color w:val="EE0000"/>
        </w:rPr>
        <w:t xml:space="preserve"> </w:t>
      </w:r>
      <w:r w:rsidRPr="00BF5298">
        <w:rPr>
          <w:rFonts w:ascii="Arial" w:hAnsi="Arial" w:cs="Arial"/>
          <w:color w:val="000000"/>
        </w:rPr>
        <w:t xml:space="preserve">on </w:t>
      </w:r>
      <w:proofErr w:type="spellStart"/>
      <w:r w:rsidRPr="000B3D50">
        <w:rPr>
          <w:rFonts w:ascii="Arial" w:hAnsi="Arial" w:cs="Arial"/>
          <w:b/>
          <w:bCs/>
          <w:color w:val="EE0000"/>
        </w:rPr>
        <w:t>August</w:t>
      </w:r>
      <w:proofErr w:type="spellEnd"/>
      <w:r w:rsidRPr="000B3D50">
        <w:rPr>
          <w:rFonts w:ascii="Arial" w:hAnsi="Arial" w:cs="Arial"/>
          <w:b/>
          <w:bCs/>
          <w:color w:val="EE0000"/>
        </w:rPr>
        <w:t xml:space="preserve"> 10, 2026</w:t>
      </w:r>
      <w:r w:rsidRPr="00BF5298">
        <w:rPr>
          <w:rFonts w:ascii="Arial" w:hAnsi="Arial" w:cs="Arial"/>
          <w:color w:val="000000"/>
        </w:rPr>
        <w:t>.</w:t>
      </w:r>
    </w:p>
    <w:p w14:paraId="4E6BFC64" w14:textId="77777777" w:rsidR="001E30CD" w:rsidRDefault="001E30CD" w:rsidP="00BF5298">
      <w:pPr>
        <w:autoSpaceDE w:val="0"/>
        <w:autoSpaceDN w:val="0"/>
        <w:adjustRightInd w:val="0"/>
        <w:spacing w:after="0" w:line="240" w:lineRule="auto"/>
        <w:jc w:val="both"/>
        <w:rPr>
          <w:rFonts w:ascii="Arial" w:hAnsi="Arial" w:cs="Arial"/>
          <w:color w:val="000000"/>
        </w:rPr>
      </w:pPr>
    </w:p>
    <w:p w14:paraId="419E5D33" w14:textId="77777777" w:rsidR="001E30CD" w:rsidRDefault="001E30CD" w:rsidP="00BF5298">
      <w:pPr>
        <w:autoSpaceDE w:val="0"/>
        <w:autoSpaceDN w:val="0"/>
        <w:adjustRightInd w:val="0"/>
        <w:spacing w:after="0" w:line="240" w:lineRule="auto"/>
        <w:jc w:val="both"/>
        <w:rPr>
          <w:rFonts w:ascii="Arial" w:hAnsi="Arial" w:cs="Arial"/>
          <w:color w:val="000000"/>
        </w:rPr>
      </w:pPr>
      <w:r w:rsidRPr="001E30CD">
        <w:rPr>
          <w:rFonts w:ascii="Arial" w:hAnsi="Arial" w:cs="Arial"/>
          <w:color w:val="000000"/>
        </w:rPr>
        <w:t>Application URL:</w:t>
      </w:r>
    </w:p>
    <w:p w14:paraId="76667F8C" w14:textId="1FBE5FC6" w:rsidR="00E75B4A" w:rsidRPr="001E30CD" w:rsidRDefault="00E75B4A" w:rsidP="00BF5298">
      <w:pPr>
        <w:autoSpaceDE w:val="0"/>
        <w:autoSpaceDN w:val="0"/>
        <w:adjustRightInd w:val="0"/>
        <w:spacing w:after="0" w:line="240" w:lineRule="auto"/>
        <w:jc w:val="both"/>
        <w:rPr>
          <w:rFonts w:ascii="Arial" w:hAnsi="Arial" w:cs="Arial"/>
          <w:color w:val="1F4E79" w:themeColor="accent1" w:themeShade="80"/>
          <w:lang w:val="en-GB"/>
        </w:rPr>
      </w:pPr>
      <w:r w:rsidRPr="001E30CD">
        <w:rPr>
          <w:rFonts w:ascii="Arial" w:hAnsi="Arial" w:cs="Arial"/>
          <w:color w:val="1F4E79" w:themeColor="accent1" w:themeShade="80"/>
        </w:rPr>
        <w:t>https://debis.deu.edu.tr/OgrenciIsleri/Ogrenci/yabanciogrensbasvuru/index.php</w:t>
      </w:r>
    </w:p>
    <w:p w14:paraId="25467618" w14:textId="77777777" w:rsidR="0069011C" w:rsidRDefault="0069011C" w:rsidP="0069011C">
      <w:pPr>
        <w:autoSpaceDE w:val="0"/>
        <w:autoSpaceDN w:val="0"/>
        <w:adjustRightInd w:val="0"/>
        <w:spacing w:after="0" w:line="240" w:lineRule="auto"/>
        <w:rPr>
          <w:rFonts w:ascii="Arial" w:hAnsi="Arial" w:cs="Arial"/>
          <w:color w:val="000000"/>
          <w:lang w:val="en-GB"/>
        </w:rPr>
      </w:pPr>
    </w:p>
    <w:p w14:paraId="4F690E57" w14:textId="10455F4A" w:rsidR="00742F7A" w:rsidRPr="00742F7A" w:rsidRDefault="00867539" w:rsidP="00742F7A">
      <w:pPr>
        <w:autoSpaceDE w:val="0"/>
        <w:autoSpaceDN w:val="0"/>
        <w:adjustRightInd w:val="0"/>
        <w:spacing w:after="0" w:line="240" w:lineRule="auto"/>
        <w:rPr>
          <w:rFonts w:ascii="Arial" w:hAnsi="Arial" w:cs="Arial"/>
          <w:color w:val="000000"/>
          <w:lang w:val="en-US"/>
        </w:rPr>
      </w:pPr>
      <w:r>
        <w:rPr>
          <w:rFonts w:ascii="Arial" w:hAnsi="Arial" w:cs="Arial"/>
          <w:b/>
          <w:bCs/>
          <w:color w:val="000000"/>
          <w:lang w:val="en-US"/>
        </w:rPr>
        <w:t xml:space="preserve">B. </w:t>
      </w:r>
      <w:r w:rsidR="00742F7A" w:rsidRPr="00742F7A">
        <w:rPr>
          <w:rFonts w:ascii="Arial" w:hAnsi="Arial" w:cs="Arial"/>
          <w:b/>
          <w:bCs/>
          <w:color w:val="000000"/>
          <w:lang w:val="en-US"/>
        </w:rPr>
        <w:t>MAXIMUM NUMBER OF PROGRAM APPLICATIONS</w:t>
      </w:r>
    </w:p>
    <w:p w14:paraId="0C57F6AD" w14:textId="77777777" w:rsidR="00742F7A" w:rsidRPr="00742F7A" w:rsidRDefault="00742F7A" w:rsidP="00742F7A">
      <w:pPr>
        <w:numPr>
          <w:ilvl w:val="0"/>
          <w:numId w:val="9"/>
        </w:numPr>
        <w:autoSpaceDE w:val="0"/>
        <w:autoSpaceDN w:val="0"/>
        <w:adjustRightInd w:val="0"/>
        <w:spacing w:after="0" w:line="240" w:lineRule="auto"/>
        <w:rPr>
          <w:rFonts w:ascii="Arial" w:hAnsi="Arial" w:cs="Arial"/>
          <w:color w:val="000000"/>
          <w:lang w:val="en-US"/>
        </w:rPr>
      </w:pPr>
      <w:r w:rsidRPr="00742F7A">
        <w:rPr>
          <w:rFonts w:ascii="Arial" w:hAnsi="Arial" w:cs="Arial"/>
          <w:b/>
          <w:bCs/>
          <w:color w:val="000000"/>
          <w:lang w:val="en-US"/>
        </w:rPr>
        <w:t>Master’s Programs:</w:t>
      </w:r>
      <w:r w:rsidRPr="00742F7A">
        <w:rPr>
          <w:rFonts w:ascii="Arial" w:hAnsi="Arial" w:cs="Arial"/>
          <w:color w:val="000000"/>
          <w:lang w:val="en-US"/>
        </w:rPr>
        <w:t xml:space="preserve"> Candidates may apply to up to </w:t>
      </w:r>
      <w:r w:rsidRPr="00742F7A">
        <w:rPr>
          <w:rFonts w:ascii="Arial" w:hAnsi="Arial" w:cs="Arial"/>
          <w:b/>
          <w:bCs/>
          <w:color w:val="000000"/>
          <w:lang w:val="en-US"/>
        </w:rPr>
        <w:t>three</w:t>
      </w:r>
      <w:r w:rsidRPr="00742F7A">
        <w:rPr>
          <w:rFonts w:ascii="Arial" w:hAnsi="Arial" w:cs="Arial"/>
          <w:color w:val="000000"/>
          <w:lang w:val="en-US"/>
        </w:rPr>
        <w:t xml:space="preserve"> programs.</w:t>
      </w:r>
    </w:p>
    <w:p w14:paraId="328CC5BD" w14:textId="0F354AA2" w:rsidR="0069011C" w:rsidRDefault="00742F7A" w:rsidP="0069011C">
      <w:pPr>
        <w:numPr>
          <w:ilvl w:val="0"/>
          <w:numId w:val="9"/>
        </w:numPr>
        <w:autoSpaceDE w:val="0"/>
        <w:autoSpaceDN w:val="0"/>
        <w:adjustRightInd w:val="0"/>
        <w:spacing w:after="0" w:line="240" w:lineRule="auto"/>
        <w:rPr>
          <w:rFonts w:ascii="Arial" w:hAnsi="Arial" w:cs="Arial"/>
          <w:color w:val="000000"/>
          <w:lang w:val="en-US"/>
        </w:rPr>
      </w:pPr>
      <w:r w:rsidRPr="00742F7A">
        <w:rPr>
          <w:rFonts w:ascii="Arial" w:hAnsi="Arial" w:cs="Arial"/>
          <w:b/>
          <w:bCs/>
          <w:color w:val="000000"/>
          <w:lang w:val="en-US"/>
        </w:rPr>
        <w:t>Doctoral Programs:</w:t>
      </w:r>
      <w:r w:rsidRPr="00742F7A">
        <w:rPr>
          <w:rFonts w:ascii="Arial" w:hAnsi="Arial" w:cs="Arial"/>
          <w:color w:val="000000"/>
          <w:lang w:val="en-US"/>
        </w:rPr>
        <w:t xml:space="preserve"> Candidates may apply to only </w:t>
      </w:r>
      <w:r w:rsidRPr="00742F7A">
        <w:rPr>
          <w:rFonts w:ascii="Arial" w:hAnsi="Arial" w:cs="Arial"/>
          <w:b/>
          <w:bCs/>
          <w:color w:val="000000"/>
          <w:lang w:val="en-US"/>
        </w:rPr>
        <w:t>one</w:t>
      </w:r>
      <w:r w:rsidRPr="00742F7A">
        <w:rPr>
          <w:rFonts w:ascii="Arial" w:hAnsi="Arial" w:cs="Arial"/>
          <w:color w:val="000000"/>
          <w:lang w:val="en-US"/>
        </w:rPr>
        <w:t xml:space="preserve"> program</w:t>
      </w:r>
    </w:p>
    <w:p w14:paraId="76564F11" w14:textId="77777777" w:rsidR="001969A5" w:rsidRPr="001969A5" w:rsidRDefault="001969A5" w:rsidP="004862F9">
      <w:pPr>
        <w:autoSpaceDE w:val="0"/>
        <w:autoSpaceDN w:val="0"/>
        <w:adjustRightInd w:val="0"/>
        <w:spacing w:after="0" w:line="240" w:lineRule="auto"/>
        <w:ind w:left="360"/>
        <w:rPr>
          <w:rFonts w:ascii="Arial" w:hAnsi="Arial" w:cs="Arial"/>
          <w:color w:val="000000"/>
          <w:lang w:val="en-US"/>
        </w:rPr>
      </w:pPr>
    </w:p>
    <w:p w14:paraId="5D8AA4D9" w14:textId="0190328C" w:rsidR="0069011C" w:rsidRPr="00BF5298" w:rsidRDefault="00867539" w:rsidP="0069011C">
      <w:pPr>
        <w:autoSpaceDE w:val="0"/>
        <w:autoSpaceDN w:val="0"/>
        <w:adjustRightInd w:val="0"/>
        <w:spacing w:after="0" w:line="240" w:lineRule="auto"/>
        <w:rPr>
          <w:rFonts w:ascii="Arial" w:hAnsi="Arial" w:cs="Arial"/>
          <w:b/>
          <w:bCs/>
          <w:color w:val="000000"/>
          <w:lang w:val="en-GB"/>
        </w:rPr>
      </w:pPr>
      <w:r>
        <w:rPr>
          <w:rFonts w:ascii="Arial" w:hAnsi="Arial" w:cs="Arial"/>
          <w:b/>
          <w:bCs/>
          <w:color w:val="000000"/>
          <w:lang w:val="en-GB"/>
        </w:rPr>
        <w:t xml:space="preserve">C. </w:t>
      </w:r>
      <w:r w:rsidR="0069011C" w:rsidRPr="00BF5298">
        <w:rPr>
          <w:rFonts w:ascii="Arial" w:hAnsi="Arial" w:cs="Arial"/>
          <w:b/>
          <w:bCs/>
          <w:color w:val="000000"/>
          <w:lang w:val="en-GB"/>
        </w:rPr>
        <w:t>REQUIRED DOCUMENTS FOR APPLICATION:</w:t>
      </w:r>
    </w:p>
    <w:p w14:paraId="015BDC65" w14:textId="79590522" w:rsidR="0069011C" w:rsidRPr="00566326" w:rsidRDefault="0069011C" w:rsidP="00566326">
      <w:pPr>
        <w:autoSpaceDE w:val="0"/>
        <w:autoSpaceDN w:val="0"/>
        <w:adjustRightInd w:val="0"/>
        <w:spacing w:after="0" w:line="240" w:lineRule="auto"/>
        <w:ind w:left="360"/>
        <w:rPr>
          <w:rFonts w:ascii="Arial" w:hAnsi="Arial" w:cs="Arial"/>
          <w:b/>
          <w:bCs/>
          <w:color w:val="000000"/>
          <w:u w:val="single"/>
          <w:lang w:val="en-GB"/>
        </w:rPr>
      </w:pPr>
      <w:r w:rsidRPr="00BF5298">
        <w:rPr>
          <w:rFonts w:ascii="Arial" w:hAnsi="Arial" w:cs="Arial"/>
          <w:b/>
          <w:bCs/>
          <w:color w:val="000000"/>
          <w:u w:val="single"/>
          <w:lang w:val="en-GB"/>
        </w:rPr>
        <w:t>1.Diploma:</w:t>
      </w:r>
    </w:p>
    <w:p w14:paraId="01EEAA90" w14:textId="53F49218" w:rsidR="0092171D" w:rsidRPr="005B0778" w:rsidRDefault="004862F9" w:rsidP="00BD0DDF">
      <w:pPr>
        <w:pStyle w:val="ListeParagraf"/>
        <w:numPr>
          <w:ilvl w:val="0"/>
          <w:numId w:val="1"/>
        </w:numPr>
        <w:autoSpaceDE w:val="0"/>
        <w:autoSpaceDN w:val="0"/>
        <w:adjustRightInd w:val="0"/>
        <w:spacing w:after="0" w:line="240" w:lineRule="auto"/>
        <w:ind w:left="1080"/>
        <w:rPr>
          <w:rFonts w:ascii="Arial" w:hAnsi="Arial" w:cs="Arial"/>
          <w:color w:val="000000"/>
          <w:lang w:val="en-GB"/>
        </w:rPr>
      </w:pPr>
      <w:r w:rsidRPr="00742F7A">
        <w:rPr>
          <w:rFonts w:ascii="Arial" w:hAnsi="Arial" w:cs="Arial"/>
          <w:b/>
          <w:bCs/>
          <w:color w:val="000000"/>
          <w:lang w:val="en-US"/>
        </w:rPr>
        <w:t>Master’s Programs</w:t>
      </w:r>
      <w:r>
        <w:rPr>
          <w:rFonts w:ascii="Arial" w:hAnsi="Arial" w:cs="Arial"/>
          <w:b/>
          <w:bCs/>
          <w:color w:val="000000"/>
          <w:lang w:val="en-US"/>
        </w:rPr>
        <w:t>:</w:t>
      </w:r>
      <w:r w:rsidRPr="00BF5298">
        <w:rPr>
          <w:rFonts w:ascii="Arial" w:hAnsi="Arial" w:cs="Arial"/>
          <w:color w:val="000000"/>
        </w:rPr>
        <w:t xml:space="preserve"> </w:t>
      </w:r>
      <w:proofErr w:type="spellStart"/>
      <w:r w:rsidR="0092171D" w:rsidRPr="00BF5298">
        <w:rPr>
          <w:rFonts w:ascii="Arial" w:hAnsi="Arial" w:cs="Arial"/>
          <w:color w:val="000000"/>
        </w:rPr>
        <w:t>Bachelor's</w:t>
      </w:r>
      <w:proofErr w:type="spellEnd"/>
      <w:r w:rsidR="0092171D" w:rsidRPr="00BF5298">
        <w:rPr>
          <w:rFonts w:ascii="Arial" w:hAnsi="Arial" w:cs="Arial"/>
          <w:color w:val="000000"/>
        </w:rPr>
        <w:t xml:space="preserve"> </w:t>
      </w:r>
      <w:proofErr w:type="spellStart"/>
      <w:r w:rsidR="0092171D" w:rsidRPr="00BF5298">
        <w:rPr>
          <w:rFonts w:ascii="Arial" w:hAnsi="Arial" w:cs="Arial"/>
          <w:color w:val="000000"/>
        </w:rPr>
        <w:t>degree</w:t>
      </w:r>
      <w:proofErr w:type="spellEnd"/>
      <w:r w:rsidR="0092171D" w:rsidRPr="00BF5298">
        <w:rPr>
          <w:rFonts w:ascii="Arial" w:hAnsi="Arial" w:cs="Arial"/>
          <w:color w:val="000000"/>
        </w:rPr>
        <w:t xml:space="preserve"> diploma</w:t>
      </w:r>
    </w:p>
    <w:p w14:paraId="77F0DA6B" w14:textId="392B3FB3" w:rsidR="0092171D" w:rsidRPr="005B0778" w:rsidRDefault="004862F9" w:rsidP="005B0778">
      <w:pPr>
        <w:pStyle w:val="ListeParagraf"/>
        <w:numPr>
          <w:ilvl w:val="0"/>
          <w:numId w:val="1"/>
        </w:numPr>
        <w:autoSpaceDE w:val="0"/>
        <w:autoSpaceDN w:val="0"/>
        <w:adjustRightInd w:val="0"/>
        <w:spacing w:after="0" w:line="240" w:lineRule="auto"/>
        <w:ind w:left="1080"/>
        <w:rPr>
          <w:rFonts w:ascii="Arial" w:hAnsi="Arial" w:cs="Arial"/>
          <w:color w:val="000000"/>
          <w:lang w:val="en-GB"/>
        </w:rPr>
      </w:pPr>
      <w:r w:rsidRPr="005B0778">
        <w:rPr>
          <w:rFonts w:ascii="Arial" w:hAnsi="Arial" w:cs="Arial"/>
          <w:b/>
          <w:bCs/>
          <w:color w:val="000000"/>
          <w:lang w:val="en-US"/>
        </w:rPr>
        <w:t>Doctoral Programs:</w:t>
      </w:r>
      <w:r w:rsidRPr="005B0778">
        <w:rPr>
          <w:rFonts w:ascii="Arial" w:hAnsi="Arial" w:cs="Arial"/>
          <w:color w:val="000000"/>
          <w:lang w:val="en-US"/>
        </w:rPr>
        <w:t xml:space="preserve"> </w:t>
      </w:r>
      <w:proofErr w:type="spellStart"/>
      <w:r w:rsidR="0092171D" w:rsidRPr="005B0778">
        <w:rPr>
          <w:rFonts w:ascii="Arial" w:hAnsi="Arial" w:cs="Arial"/>
          <w:color w:val="000000"/>
        </w:rPr>
        <w:t>Bachelor's</w:t>
      </w:r>
      <w:proofErr w:type="spellEnd"/>
      <w:r w:rsidR="0092171D" w:rsidRPr="005B0778">
        <w:rPr>
          <w:rFonts w:ascii="Arial" w:hAnsi="Arial" w:cs="Arial"/>
          <w:color w:val="000000"/>
        </w:rPr>
        <w:t xml:space="preserve"> </w:t>
      </w:r>
      <w:proofErr w:type="spellStart"/>
      <w:r w:rsidR="0092171D" w:rsidRPr="005B0778">
        <w:rPr>
          <w:rFonts w:ascii="Arial" w:hAnsi="Arial" w:cs="Arial"/>
          <w:color w:val="000000"/>
        </w:rPr>
        <w:t>and</w:t>
      </w:r>
      <w:proofErr w:type="spellEnd"/>
      <w:r w:rsidR="0092171D" w:rsidRPr="005B0778">
        <w:rPr>
          <w:rFonts w:ascii="Arial" w:hAnsi="Arial" w:cs="Arial"/>
          <w:color w:val="000000"/>
        </w:rPr>
        <w:t xml:space="preserve"> </w:t>
      </w:r>
      <w:proofErr w:type="spellStart"/>
      <w:r w:rsidR="0092171D" w:rsidRPr="005B0778">
        <w:rPr>
          <w:rFonts w:ascii="Arial" w:hAnsi="Arial" w:cs="Arial"/>
          <w:color w:val="000000"/>
        </w:rPr>
        <w:t>master's</w:t>
      </w:r>
      <w:proofErr w:type="spellEnd"/>
      <w:r w:rsidR="0092171D" w:rsidRPr="005B0778">
        <w:rPr>
          <w:rFonts w:ascii="Arial" w:hAnsi="Arial" w:cs="Arial"/>
          <w:color w:val="000000"/>
        </w:rPr>
        <w:t xml:space="preserve"> </w:t>
      </w:r>
      <w:proofErr w:type="spellStart"/>
      <w:r w:rsidR="0092171D" w:rsidRPr="005B0778">
        <w:rPr>
          <w:rFonts w:ascii="Arial" w:hAnsi="Arial" w:cs="Arial"/>
          <w:color w:val="000000"/>
        </w:rPr>
        <w:t>degree</w:t>
      </w:r>
      <w:proofErr w:type="spellEnd"/>
      <w:r w:rsidR="0092171D" w:rsidRPr="005B0778">
        <w:rPr>
          <w:rFonts w:ascii="Arial" w:hAnsi="Arial" w:cs="Arial"/>
          <w:color w:val="000000"/>
        </w:rPr>
        <w:t xml:space="preserve"> </w:t>
      </w:r>
      <w:proofErr w:type="spellStart"/>
      <w:r w:rsidR="0092171D" w:rsidRPr="005B0778">
        <w:rPr>
          <w:rFonts w:ascii="Arial" w:hAnsi="Arial" w:cs="Arial"/>
          <w:color w:val="000000"/>
        </w:rPr>
        <w:t>diplomas</w:t>
      </w:r>
      <w:proofErr w:type="spellEnd"/>
      <w:r w:rsidR="0092171D" w:rsidRPr="005B0778">
        <w:rPr>
          <w:rFonts w:ascii="Arial" w:hAnsi="Arial" w:cs="Arial"/>
          <w:color w:val="000000"/>
        </w:rPr>
        <w:t xml:space="preserve"> </w:t>
      </w:r>
    </w:p>
    <w:p w14:paraId="13AC763C" w14:textId="77777777" w:rsidR="005B0778" w:rsidRPr="004862F9" w:rsidRDefault="005B0778" w:rsidP="005B0778">
      <w:pPr>
        <w:pStyle w:val="ListeParagraf"/>
        <w:autoSpaceDE w:val="0"/>
        <w:autoSpaceDN w:val="0"/>
        <w:adjustRightInd w:val="0"/>
        <w:spacing w:after="0" w:line="240" w:lineRule="auto"/>
        <w:ind w:left="360"/>
        <w:rPr>
          <w:rFonts w:ascii="Arial" w:hAnsi="Arial" w:cs="Arial"/>
          <w:color w:val="000000"/>
          <w:lang w:val="en-GB"/>
        </w:rPr>
      </w:pPr>
    </w:p>
    <w:p w14:paraId="3C22BBCC" w14:textId="7CED9504" w:rsidR="0069011C" w:rsidRPr="00BF5298" w:rsidRDefault="0069011C" w:rsidP="00BD0DDF">
      <w:pPr>
        <w:autoSpaceDE w:val="0"/>
        <w:autoSpaceDN w:val="0"/>
        <w:adjustRightInd w:val="0"/>
        <w:spacing w:after="0" w:line="240" w:lineRule="auto"/>
        <w:ind w:left="360"/>
        <w:rPr>
          <w:rFonts w:ascii="Arial" w:hAnsi="Arial" w:cs="Arial"/>
          <w:b/>
          <w:bCs/>
          <w:color w:val="000000"/>
          <w:u w:val="single"/>
          <w:lang w:val="en-GB"/>
        </w:rPr>
      </w:pPr>
      <w:r w:rsidRPr="00BF5298">
        <w:rPr>
          <w:rFonts w:ascii="Arial" w:hAnsi="Arial" w:cs="Arial"/>
          <w:b/>
          <w:bCs/>
          <w:color w:val="000000"/>
          <w:u w:val="single"/>
          <w:lang w:val="en-GB"/>
        </w:rPr>
        <w:t xml:space="preserve">2. </w:t>
      </w:r>
      <w:r w:rsidR="00A303F3" w:rsidRPr="00BF5298">
        <w:rPr>
          <w:rFonts w:ascii="Arial" w:hAnsi="Arial" w:cs="Arial"/>
          <w:b/>
          <w:bCs/>
          <w:color w:val="000000"/>
          <w:u w:val="single"/>
          <w:lang w:val="en-GB"/>
        </w:rPr>
        <w:t>Transcript:</w:t>
      </w:r>
    </w:p>
    <w:p w14:paraId="4FFE763C" w14:textId="1D6663E9" w:rsidR="00A303F3" w:rsidRPr="00BF5298" w:rsidRDefault="00393303" w:rsidP="00BD0DDF">
      <w:pPr>
        <w:pStyle w:val="ListeParagraf"/>
        <w:numPr>
          <w:ilvl w:val="0"/>
          <w:numId w:val="2"/>
        </w:numPr>
        <w:ind w:left="1080"/>
        <w:rPr>
          <w:rFonts w:ascii="Arial" w:hAnsi="Arial" w:cs="Arial"/>
          <w:lang w:val="en-GB"/>
        </w:rPr>
      </w:pPr>
      <w:r w:rsidRPr="00742F7A">
        <w:rPr>
          <w:rFonts w:ascii="Arial" w:hAnsi="Arial" w:cs="Arial"/>
          <w:b/>
          <w:bCs/>
          <w:color w:val="000000"/>
          <w:lang w:val="en-US"/>
        </w:rPr>
        <w:t>Master’s Programs</w:t>
      </w:r>
      <w:r>
        <w:rPr>
          <w:rFonts w:ascii="Arial" w:hAnsi="Arial" w:cs="Arial"/>
          <w:b/>
          <w:bCs/>
          <w:color w:val="000000"/>
          <w:lang w:val="en-US"/>
        </w:rPr>
        <w:t>:</w:t>
      </w:r>
      <w:r w:rsidRPr="00BF5298">
        <w:rPr>
          <w:rFonts w:ascii="Arial" w:hAnsi="Arial" w:cs="Arial"/>
        </w:rPr>
        <w:t xml:space="preserve"> </w:t>
      </w:r>
      <w:proofErr w:type="spellStart"/>
      <w:r w:rsidR="00A303F3" w:rsidRPr="00BF5298">
        <w:rPr>
          <w:rFonts w:ascii="Arial" w:hAnsi="Arial" w:cs="Arial"/>
        </w:rPr>
        <w:t>Bachelor</w:t>
      </w:r>
      <w:proofErr w:type="spellEnd"/>
      <w:r w:rsidR="00A303F3" w:rsidRPr="00BF5298">
        <w:rPr>
          <w:rFonts w:ascii="Arial" w:hAnsi="Arial" w:cs="Arial"/>
        </w:rPr>
        <w:t xml:space="preserve">' </w:t>
      </w:r>
      <w:proofErr w:type="spellStart"/>
      <w:r w:rsidR="00A303F3" w:rsidRPr="00BF5298">
        <w:rPr>
          <w:rFonts w:ascii="Arial" w:hAnsi="Arial" w:cs="Arial"/>
        </w:rPr>
        <w:t>degree</w:t>
      </w:r>
      <w:proofErr w:type="spellEnd"/>
      <w:r w:rsidR="00A303F3" w:rsidRPr="00BF5298">
        <w:rPr>
          <w:rFonts w:ascii="Arial" w:hAnsi="Arial" w:cs="Arial"/>
        </w:rPr>
        <w:t xml:space="preserve"> </w:t>
      </w:r>
      <w:proofErr w:type="spellStart"/>
      <w:r w:rsidR="00A303F3" w:rsidRPr="00BF5298">
        <w:rPr>
          <w:rFonts w:ascii="Arial" w:hAnsi="Arial" w:cs="Arial"/>
        </w:rPr>
        <w:t>transcript</w:t>
      </w:r>
      <w:proofErr w:type="spellEnd"/>
    </w:p>
    <w:p w14:paraId="1B85BA4C" w14:textId="5DABA0DE" w:rsidR="00A303F3" w:rsidRPr="00BF5298" w:rsidRDefault="00393303" w:rsidP="00BD0DDF">
      <w:pPr>
        <w:pStyle w:val="ListeParagraf"/>
        <w:numPr>
          <w:ilvl w:val="0"/>
          <w:numId w:val="2"/>
        </w:numPr>
        <w:ind w:left="1080"/>
        <w:rPr>
          <w:rFonts w:ascii="Arial" w:hAnsi="Arial" w:cs="Arial"/>
          <w:lang w:val="en-GB"/>
        </w:rPr>
      </w:pPr>
      <w:r w:rsidRPr="005B0778">
        <w:rPr>
          <w:rFonts w:ascii="Arial" w:hAnsi="Arial" w:cs="Arial"/>
          <w:b/>
          <w:bCs/>
          <w:color w:val="000000"/>
          <w:lang w:val="en-US"/>
        </w:rPr>
        <w:t>Doctoral Programs:</w:t>
      </w:r>
      <w:r w:rsidRPr="005B0778">
        <w:rPr>
          <w:rFonts w:ascii="Arial" w:hAnsi="Arial" w:cs="Arial"/>
          <w:color w:val="000000"/>
          <w:lang w:val="en-US"/>
        </w:rPr>
        <w:t xml:space="preserve"> </w:t>
      </w:r>
      <w:proofErr w:type="spellStart"/>
      <w:r w:rsidR="00A303F3" w:rsidRPr="00BF5298">
        <w:rPr>
          <w:rFonts w:ascii="Arial" w:hAnsi="Arial" w:cs="Arial"/>
        </w:rPr>
        <w:t>Bachelor's</w:t>
      </w:r>
      <w:proofErr w:type="spellEnd"/>
      <w:r w:rsidR="00A303F3" w:rsidRPr="00BF5298">
        <w:rPr>
          <w:rFonts w:ascii="Arial" w:hAnsi="Arial" w:cs="Arial"/>
        </w:rPr>
        <w:t xml:space="preserve"> </w:t>
      </w:r>
      <w:proofErr w:type="spellStart"/>
      <w:r w:rsidR="00A303F3" w:rsidRPr="00BF5298">
        <w:rPr>
          <w:rFonts w:ascii="Arial" w:hAnsi="Arial" w:cs="Arial"/>
        </w:rPr>
        <w:t>and</w:t>
      </w:r>
      <w:proofErr w:type="spellEnd"/>
      <w:r w:rsidR="00A303F3" w:rsidRPr="00BF5298">
        <w:rPr>
          <w:rFonts w:ascii="Arial" w:hAnsi="Arial" w:cs="Arial"/>
        </w:rPr>
        <w:t xml:space="preserve"> </w:t>
      </w:r>
      <w:proofErr w:type="spellStart"/>
      <w:r w:rsidR="00A303F3" w:rsidRPr="00BF5298">
        <w:rPr>
          <w:rFonts w:ascii="Arial" w:hAnsi="Arial" w:cs="Arial"/>
        </w:rPr>
        <w:t>master's</w:t>
      </w:r>
      <w:proofErr w:type="spellEnd"/>
      <w:r w:rsidR="00A303F3" w:rsidRPr="00BF5298">
        <w:rPr>
          <w:rFonts w:ascii="Arial" w:hAnsi="Arial" w:cs="Arial"/>
        </w:rPr>
        <w:t xml:space="preserve"> </w:t>
      </w:r>
      <w:proofErr w:type="spellStart"/>
      <w:r w:rsidR="00A303F3" w:rsidRPr="00BF5298">
        <w:rPr>
          <w:rFonts w:ascii="Arial" w:hAnsi="Arial" w:cs="Arial"/>
        </w:rPr>
        <w:t>degree</w:t>
      </w:r>
      <w:proofErr w:type="spellEnd"/>
      <w:r w:rsidR="00A303F3" w:rsidRPr="00BF5298">
        <w:rPr>
          <w:rFonts w:ascii="Arial" w:hAnsi="Arial" w:cs="Arial"/>
        </w:rPr>
        <w:t xml:space="preserve"> </w:t>
      </w:r>
      <w:proofErr w:type="spellStart"/>
      <w:r w:rsidR="00A303F3" w:rsidRPr="00BF5298">
        <w:rPr>
          <w:rFonts w:ascii="Arial" w:hAnsi="Arial" w:cs="Arial"/>
        </w:rPr>
        <w:t>transcripts</w:t>
      </w:r>
      <w:proofErr w:type="spellEnd"/>
      <w:r w:rsidR="00A303F3" w:rsidRPr="00BF5298">
        <w:rPr>
          <w:rFonts w:ascii="Arial" w:hAnsi="Arial" w:cs="Arial"/>
        </w:rPr>
        <w:t xml:space="preserve"> </w:t>
      </w:r>
    </w:p>
    <w:p w14:paraId="1FA36F7F" w14:textId="5FD0A0D3" w:rsidR="00671975" w:rsidRDefault="00671975" w:rsidP="00362E53">
      <w:pPr>
        <w:pStyle w:val="Balk1"/>
        <w:tabs>
          <w:tab w:val="left" w:pos="397"/>
        </w:tabs>
        <w:kinsoku w:val="0"/>
        <w:overflowPunct w:val="0"/>
        <w:ind w:left="360"/>
        <w:rPr>
          <w:spacing w:val="-1"/>
          <w:sz w:val="22"/>
          <w:szCs w:val="22"/>
          <w:u w:val="thick"/>
        </w:rPr>
      </w:pPr>
      <w:r w:rsidRPr="00BF5298">
        <w:rPr>
          <w:spacing w:val="-1"/>
          <w:sz w:val="22"/>
          <w:szCs w:val="22"/>
          <w:u w:val="thick"/>
        </w:rPr>
        <w:t>3. Pas</w:t>
      </w:r>
      <w:r w:rsidR="00575671">
        <w:rPr>
          <w:spacing w:val="-1"/>
          <w:sz w:val="22"/>
          <w:szCs w:val="22"/>
          <w:u w:val="thick"/>
        </w:rPr>
        <w:t>s</w:t>
      </w:r>
      <w:r w:rsidRPr="00BF5298">
        <w:rPr>
          <w:spacing w:val="-1"/>
          <w:sz w:val="22"/>
          <w:szCs w:val="22"/>
          <w:u w:val="thick"/>
        </w:rPr>
        <w:t>port</w:t>
      </w:r>
    </w:p>
    <w:p w14:paraId="364F7C93" w14:textId="77777777" w:rsidR="00362E53" w:rsidRPr="00362E53" w:rsidRDefault="00362E53" w:rsidP="00362E53">
      <w:pPr>
        <w:rPr>
          <w:lang w:eastAsia="tr-TR"/>
        </w:rPr>
      </w:pPr>
    </w:p>
    <w:p w14:paraId="7E5C5E20" w14:textId="77777777" w:rsidR="00362E53" w:rsidRDefault="00EC1B8A" w:rsidP="00BD0DDF">
      <w:pPr>
        <w:autoSpaceDE w:val="0"/>
        <w:autoSpaceDN w:val="0"/>
        <w:adjustRightInd w:val="0"/>
        <w:spacing w:after="0" w:line="240" w:lineRule="auto"/>
        <w:ind w:left="360"/>
        <w:rPr>
          <w:rFonts w:ascii="Arial" w:hAnsi="Arial" w:cs="Arial"/>
          <w:b/>
          <w:bCs/>
          <w:color w:val="000000"/>
          <w:u w:val="single"/>
        </w:rPr>
      </w:pPr>
      <w:r w:rsidRPr="00BF5298">
        <w:rPr>
          <w:rFonts w:ascii="Arial" w:hAnsi="Arial" w:cs="Arial"/>
          <w:b/>
          <w:bCs/>
          <w:color w:val="000000"/>
          <w:u w:val="single"/>
          <w:lang w:val="en-GB"/>
        </w:rPr>
        <w:t>4</w:t>
      </w:r>
      <w:r w:rsidR="0069011C" w:rsidRPr="00BF5298">
        <w:rPr>
          <w:rFonts w:ascii="Arial" w:hAnsi="Arial" w:cs="Arial"/>
          <w:b/>
          <w:bCs/>
          <w:color w:val="000000"/>
          <w:u w:val="single"/>
          <w:lang w:val="en-GB"/>
        </w:rPr>
        <w:t xml:space="preserve">. </w:t>
      </w:r>
      <w:r w:rsidRPr="00BF5298">
        <w:rPr>
          <w:rFonts w:ascii="Arial" w:hAnsi="Arial" w:cs="Arial"/>
          <w:b/>
          <w:bCs/>
          <w:color w:val="000000"/>
          <w:u w:val="single"/>
        </w:rPr>
        <w:t xml:space="preserve">Reference </w:t>
      </w:r>
      <w:proofErr w:type="spellStart"/>
      <w:r w:rsidRPr="00BF5298">
        <w:rPr>
          <w:rFonts w:ascii="Arial" w:hAnsi="Arial" w:cs="Arial"/>
          <w:b/>
          <w:bCs/>
          <w:color w:val="000000"/>
          <w:u w:val="single"/>
        </w:rPr>
        <w:t>Letters</w:t>
      </w:r>
      <w:proofErr w:type="spellEnd"/>
      <w:r w:rsidR="00362E53">
        <w:rPr>
          <w:rFonts w:ascii="Arial" w:hAnsi="Arial" w:cs="Arial"/>
          <w:b/>
          <w:bCs/>
          <w:color w:val="000000"/>
          <w:u w:val="single"/>
        </w:rPr>
        <w:t>:</w:t>
      </w:r>
    </w:p>
    <w:p w14:paraId="215EC96C" w14:textId="3893F38D" w:rsidR="0069011C" w:rsidRPr="00324D16" w:rsidRDefault="00EC1B8A" w:rsidP="00362E53">
      <w:pPr>
        <w:autoSpaceDE w:val="0"/>
        <w:autoSpaceDN w:val="0"/>
        <w:adjustRightInd w:val="0"/>
        <w:spacing w:after="0" w:line="240" w:lineRule="auto"/>
        <w:ind w:left="360" w:firstLine="348"/>
        <w:rPr>
          <w:rFonts w:ascii="Arial" w:hAnsi="Arial" w:cs="Arial"/>
          <w:color w:val="000000"/>
        </w:rPr>
      </w:pPr>
      <w:r w:rsidRPr="00324D16">
        <w:rPr>
          <w:rFonts w:ascii="Arial" w:hAnsi="Arial" w:cs="Arial"/>
          <w:color w:val="000000"/>
        </w:rPr>
        <w:t xml:space="preserve">At </w:t>
      </w:r>
      <w:proofErr w:type="spellStart"/>
      <w:r w:rsidRPr="00324D16">
        <w:rPr>
          <w:rFonts w:ascii="Arial" w:hAnsi="Arial" w:cs="Arial"/>
          <w:color w:val="000000"/>
        </w:rPr>
        <w:t>least</w:t>
      </w:r>
      <w:proofErr w:type="spellEnd"/>
      <w:r w:rsidRPr="00324D16">
        <w:rPr>
          <w:rFonts w:ascii="Arial" w:hAnsi="Arial" w:cs="Arial"/>
          <w:color w:val="000000"/>
        </w:rPr>
        <w:t xml:space="preserve"> </w:t>
      </w:r>
      <w:proofErr w:type="spellStart"/>
      <w:r w:rsidRPr="00324D16">
        <w:rPr>
          <w:rFonts w:ascii="Arial" w:hAnsi="Arial" w:cs="Arial"/>
          <w:color w:val="000000"/>
        </w:rPr>
        <w:t>two</w:t>
      </w:r>
      <w:proofErr w:type="spellEnd"/>
      <w:r w:rsidRPr="00324D16">
        <w:rPr>
          <w:rFonts w:ascii="Arial" w:hAnsi="Arial" w:cs="Arial"/>
          <w:color w:val="000000"/>
        </w:rPr>
        <w:t xml:space="preserve"> </w:t>
      </w:r>
      <w:proofErr w:type="spellStart"/>
      <w:r w:rsidRPr="00324D16">
        <w:rPr>
          <w:rFonts w:ascii="Arial" w:hAnsi="Arial" w:cs="Arial"/>
          <w:color w:val="000000"/>
        </w:rPr>
        <w:t>reference</w:t>
      </w:r>
      <w:proofErr w:type="spellEnd"/>
      <w:r w:rsidRPr="00324D16">
        <w:rPr>
          <w:rFonts w:ascii="Arial" w:hAnsi="Arial" w:cs="Arial"/>
          <w:color w:val="000000"/>
        </w:rPr>
        <w:t xml:space="preserve"> </w:t>
      </w:r>
      <w:proofErr w:type="spellStart"/>
      <w:r w:rsidRPr="00324D16">
        <w:rPr>
          <w:rFonts w:ascii="Arial" w:hAnsi="Arial" w:cs="Arial"/>
          <w:color w:val="000000"/>
        </w:rPr>
        <w:t>letters</w:t>
      </w:r>
      <w:proofErr w:type="spellEnd"/>
      <w:r w:rsidRPr="00324D16">
        <w:rPr>
          <w:rFonts w:ascii="Arial" w:hAnsi="Arial" w:cs="Arial"/>
          <w:color w:val="000000"/>
        </w:rPr>
        <w:t xml:space="preserve"> </w:t>
      </w:r>
      <w:proofErr w:type="spellStart"/>
      <w:r w:rsidRPr="00324D16">
        <w:rPr>
          <w:rFonts w:ascii="Arial" w:hAnsi="Arial" w:cs="Arial"/>
          <w:color w:val="000000"/>
        </w:rPr>
        <w:t>are</w:t>
      </w:r>
      <w:proofErr w:type="spellEnd"/>
      <w:r w:rsidRPr="00324D16">
        <w:rPr>
          <w:rFonts w:ascii="Arial" w:hAnsi="Arial" w:cs="Arial"/>
          <w:color w:val="000000"/>
        </w:rPr>
        <w:t xml:space="preserve"> </w:t>
      </w:r>
      <w:proofErr w:type="spellStart"/>
      <w:r w:rsidRPr="00324D16">
        <w:rPr>
          <w:rFonts w:ascii="Arial" w:hAnsi="Arial" w:cs="Arial"/>
          <w:color w:val="000000"/>
        </w:rPr>
        <w:t>required</w:t>
      </w:r>
      <w:proofErr w:type="spellEnd"/>
    </w:p>
    <w:p w14:paraId="4B9A7EE0" w14:textId="77777777" w:rsidR="00EC1B8A" w:rsidRPr="00BF5298" w:rsidRDefault="00EC1B8A" w:rsidP="00BD0DDF">
      <w:pPr>
        <w:autoSpaceDE w:val="0"/>
        <w:autoSpaceDN w:val="0"/>
        <w:adjustRightInd w:val="0"/>
        <w:spacing w:after="0" w:line="240" w:lineRule="auto"/>
        <w:ind w:left="360"/>
        <w:rPr>
          <w:rFonts w:ascii="Arial" w:hAnsi="Arial" w:cs="Arial"/>
          <w:b/>
          <w:bCs/>
          <w:color w:val="000000"/>
          <w:u w:val="single"/>
          <w:lang w:val="en-GB"/>
        </w:rPr>
      </w:pPr>
    </w:p>
    <w:p w14:paraId="4C61E7B6" w14:textId="6DC1E13B" w:rsidR="0069011C" w:rsidRDefault="00EC1B8A" w:rsidP="00BD0DDF">
      <w:pPr>
        <w:autoSpaceDE w:val="0"/>
        <w:autoSpaceDN w:val="0"/>
        <w:adjustRightInd w:val="0"/>
        <w:spacing w:after="0" w:line="240" w:lineRule="auto"/>
        <w:ind w:left="360"/>
        <w:jc w:val="both"/>
        <w:rPr>
          <w:rFonts w:ascii="Arial" w:hAnsi="Arial" w:cs="Arial"/>
          <w:b/>
          <w:bCs/>
          <w:color w:val="000000"/>
          <w:u w:val="single"/>
        </w:rPr>
      </w:pPr>
      <w:r w:rsidRPr="00BF5298">
        <w:rPr>
          <w:rFonts w:ascii="Arial" w:hAnsi="Arial" w:cs="Arial"/>
          <w:b/>
          <w:bCs/>
          <w:color w:val="000000"/>
          <w:u w:val="single"/>
          <w:lang w:val="en-GB"/>
        </w:rPr>
        <w:t>5</w:t>
      </w:r>
      <w:r w:rsidR="0069011C" w:rsidRPr="00BF5298">
        <w:rPr>
          <w:rFonts w:ascii="Arial" w:hAnsi="Arial" w:cs="Arial"/>
          <w:b/>
          <w:bCs/>
          <w:color w:val="000000"/>
          <w:u w:val="single"/>
          <w:lang w:val="en-GB"/>
        </w:rPr>
        <w:t>. Turkish Proficiency (Language) Certificate</w:t>
      </w:r>
      <w:r w:rsidR="00725C1F">
        <w:rPr>
          <w:rFonts w:ascii="Arial" w:hAnsi="Arial" w:cs="Arial"/>
          <w:b/>
          <w:bCs/>
          <w:color w:val="000000"/>
          <w:u w:val="single"/>
        </w:rPr>
        <w:t>:</w:t>
      </w:r>
    </w:p>
    <w:p w14:paraId="7DE666F2" w14:textId="77777777" w:rsidR="001519BC" w:rsidRPr="00725C1F" w:rsidRDefault="001519BC" w:rsidP="00BD0DDF">
      <w:pPr>
        <w:autoSpaceDE w:val="0"/>
        <w:autoSpaceDN w:val="0"/>
        <w:adjustRightInd w:val="0"/>
        <w:spacing w:after="0" w:line="240" w:lineRule="auto"/>
        <w:ind w:left="360"/>
        <w:jc w:val="both"/>
        <w:rPr>
          <w:rFonts w:ascii="Arial" w:hAnsi="Arial" w:cs="Arial"/>
          <w:b/>
          <w:bCs/>
          <w:color w:val="000000"/>
          <w:u w:val="single"/>
        </w:rPr>
      </w:pPr>
    </w:p>
    <w:p w14:paraId="44BF9869" w14:textId="63F9E667" w:rsidR="005921F9" w:rsidRPr="005921F9" w:rsidRDefault="001456FD" w:rsidP="005921F9">
      <w:pPr>
        <w:pStyle w:val="ListeParagraf"/>
        <w:numPr>
          <w:ilvl w:val="0"/>
          <w:numId w:val="5"/>
        </w:numPr>
        <w:ind w:left="1080"/>
        <w:rPr>
          <w:rFonts w:ascii="Arial" w:hAnsi="Arial" w:cs="Arial"/>
          <w:lang w:val="en-GB"/>
        </w:rPr>
      </w:pPr>
      <w:proofErr w:type="spellStart"/>
      <w:r w:rsidRPr="00E828B2">
        <w:rPr>
          <w:rFonts w:ascii="Arial" w:hAnsi="Arial" w:cs="Arial"/>
          <w:color w:val="BF8F00" w:themeColor="accent4" w:themeShade="BF"/>
        </w:rPr>
        <w:t>Turkish-medium</w:t>
      </w:r>
      <w:proofErr w:type="spellEnd"/>
      <w:r w:rsidRPr="00E828B2">
        <w:rPr>
          <w:rFonts w:ascii="Arial" w:hAnsi="Arial" w:cs="Arial"/>
          <w:color w:val="BF8F00" w:themeColor="accent4" w:themeShade="BF"/>
        </w:rPr>
        <w:t xml:space="preserve"> </w:t>
      </w:r>
      <w:proofErr w:type="spellStart"/>
      <w:r w:rsidRPr="00E828B2">
        <w:rPr>
          <w:rFonts w:ascii="Arial" w:hAnsi="Arial" w:cs="Arial"/>
          <w:color w:val="BF8F00" w:themeColor="accent4" w:themeShade="BF"/>
        </w:rPr>
        <w:t>programs</w:t>
      </w:r>
      <w:proofErr w:type="spellEnd"/>
      <w:r w:rsidRPr="00E828B2">
        <w:rPr>
          <w:rFonts w:ascii="Arial" w:hAnsi="Arial" w:cs="Arial"/>
          <w:color w:val="BF8F00" w:themeColor="accent4" w:themeShade="BF"/>
        </w:rPr>
        <w:t xml:space="preserve"> </w:t>
      </w:r>
      <w:proofErr w:type="spellStart"/>
      <w:r w:rsidRPr="00E828B2">
        <w:rPr>
          <w:rFonts w:ascii="Arial" w:hAnsi="Arial" w:cs="Arial"/>
          <w:color w:val="BF8F00" w:themeColor="accent4" w:themeShade="BF"/>
        </w:rPr>
        <w:t>with</w:t>
      </w:r>
      <w:proofErr w:type="spellEnd"/>
      <w:r w:rsidRPr="00E828B2">
        <w:rPr>
          <w:rFonts w:ascii="Arial" w:hAnsi="Arial" w:cs="Arial"/>
          <w:color w:val="BF8F00" w:themeColor="accent4" w:themeShade="BF"/>
        </w:rPr>
        <w:t xml:space="preserve"> 30% English </w:t>
      </w:r>
      <w:proofErr w:type="spellStart"/>
      <w:r w:rsidRPr="00E828B2">
        <w:rPr>
          <w:rFonts w:ascii="Arial" w:hAnsi="Arial" w:cs="Arial"/>
          <w:color w:val="BF8F00" w:themeColor="accent4" w:themeShade="BF"/>
        </w:rPr>
        <w:t>and</w:t>
      </w:r>
      <w:proofErr w:type="spellEnd"/>
      <w:r w:rsidRPr="00E828B2">
        <w:rPr>
          <w:rFonts w:ascii="Arial" w:hAnsi="Arial" w:cs="Arial"/>
          <w:color w:val="BF8F00" w:themeColor="accent4" w:themeShade="BF"/>
        </w:rPr>
        <w:t xml:space="preserve"> </w:t>
      </w:r>
      <w:proofErr w:type="spellStart"/>
      <w:r w:rsidRPr="00E828B2">
        <w:rPr>
          <w:rFonts w:ascii="Arial" w:hAnsi="Arial" w:cs="Arial"/>
          <w:color w:val="BF8F00" w:themeColor="accent4" w:themeShade="BF"/>
        </w:rPr>
        <w:t>Turkish-medium</w:t>
      </w:r>
      <w:proofErr w:type="spellEnd"/>
      <w:r w:rsidRPr="00E828B2">
        <w:rPr>
          <w:rFonts w:ascii="Arial" w:hAnsi="Arial" w:cs="Arial"/>
          <w:color w:val="BF8F00" w:themeColor="accent4" w:themeShade="BF"/>
        </w:rPr>
        <w:t xml:space="preserve"> </w:t>
      </w:r>
      <w:proofErr w:type="spellStart"/>
      <w:r w:rsidRPr="00E828B2">
        <w:rPr>
          <w:rFonts w:ascii="Arial" w:hAnsi="Arial" w:cs="Arial"/>
          <w:color w:val="BF8F00" w:themeColor="accent4" w:themeShade="BF"/>
        </w:rPr>
        <w:t>programs</w:t>
      </w:r>
      <w:proofErr w:type="spellEnd"/>
      <w:r w:rsidRPr="00D63094">
        <w:rPr>
          <w:rFonts w:ascii="Arial" w:hAnsi="Arial" w:cs="Arial"/>
          <w:color w:val="BF8F00" w:themeColor="accent4" w:themeShade="BF"/>
        </w:rPr>
        <w:t>:</w:t>
      </w:r>
      <w:r w:rsidR="00BF5298" w:rsidRPr="00D63094">
        <w:rPr>
          <w:rFonts w:ascii="Arial" w:hAnsi="Arial" w:cs="Arial"/>
          <w:color w:val="BF8F00" w:themeColor="accent4" w:themeShade="BF"/>
        </w:rPr>
        <w:t xml:space="preserve"> </w:t>
      </w:r>
    </w:p>
    <w:p w14:paraId="31F2863A" w14:textId="3565BDD3" w:rsidR="001A5FF0" w:rsidRPr="00957BE4" w:rsidRDefault="00957BE4" w:rsidP="00B7227B">
      <w:pPr>
        <w:pStyle w:val="ListeParagraf"/>
        <w:ind w:left="1080"/>
        <w:jc w:val="both"/>
        <w:rPr>
          <w:rFonts w:ascii="Arial" w:hAnsi="Arial" w:cs="Arial"/>
        </w:rPr>
      </w:pPr>
      <w:proofErr w:type="spellStart"/>
      <w:r w:rsidRPr="00957BE4">
        <w:rPr>
          <w:rFonts w:ascii="Arial" w:hAnsi="Arial" w:cs="Arial"/>
        </w:rPr>
        <w:t>Applicants</w:t>
      </w:r>
      <w:proofErr w:type="spellEnd"/>
      <w:r w:rsidRPr="00957BE4">
        <w:rPr>
          <w:rFonts w:ascii="Arial" w:hAnsi="Arial" w:cs="Arial"/>
        </w:rPr>
        <w:t xml:space="preserve"> </w:t>
      </w:r>
      <w:proofErr w:type="spellStart"/>
      <w:r w:rsidRPr="00957BE4">
        <w:rPr>
          <w:rFonts w:ascii="Arial" w:hAnsi="Arial" w:cs="Arial"/>
        </w:rPr>
        <w:t>must</w:t>
      </w:r>
      <w:proofErr w:type="spellEnd"/>
      <w:r w:rsidRPr="00957BE4">
        <w:rPr>
          <w:rFonts w:ascii="Arial" w:hAnsi="Arial" w:cs="Arial"/>
        </w:rPr>
        <w:t xml:space="preserve"> </w:t>
      </w:r>
      <w:proofErr w:type="spellStart"/>
      <w:r w:rsidRPr="00957BE4">
        <w:rPr>
          <w:rFonts w:ascii="Arial" w:hAnsi="Arial" w:cs="Arial"/>
        </w:rPr>
        <w:t>hold</w:t>
      </w:r>
      <w:proofErr w:type="spellEnd"/>
      <w:r w:rsidRPr="00957BE4">
        <w:rPr>
          <w:rFonts w:ascii="Arial" w:hAnsi="Arial" w:cs="Arial"/>
        </w:rPr>
        <w:t xml:space="preserve"> a C1-level </w:t>
      </w:r>
      <w:proofErr w:type="spellStart"/>
      <w:r w:rsidRPr="00957BE4">
        <w:rPr>
          <w:rFonts w:ascii="Arial" w:hAnsi="Arial" w:cs="Arial"/>
        </w:rPr>
        <w:t>Turkish</w:t>
      </w:r>
      <w:proofErr w:type="spellEnd"/>
      <w:r w:rsidRPr="00957BE4">
        <w:rPr>
          <w:rFonts w:ascii="Arial" w:hAnsi="Arial" w:cs="Arial"/>
        </w:rPr>
        <w:t xml:space="preserve"> </w:t>
      </w:r>
      <w:proofErr w:type="spellStart"/>
      <w:r w:rsidRPr="00957BE4">
        <w:rPr>
          <w:rFonts w:ascii="Arial" w:hAnsi="Arial" w:cs="Arial"/>
        </w:rPr>
        <w:t>Proficiency</w:t>
      </w:r>
      <w:proofErr w:type="spellEnd"/>
      <w:r w:rsidRPr="00957BE4">
        <w:rPr>
          <w:rFonts w:ascii="Arial" w:hAnsi="Arial" w:cs="Arial"/>
        </w:rPr>
        <w:t xml:space="preserve"> </w:t>
      </w:r>
      <w:proofErr w:type="spellStart"/>
      <w:r w:rsidRPr="00957BE4">
        <w:rPr>
          <w:rFonts w:ascii="Arial" w:hAnsi="Arial" w:cs="Arial"/>
        </w:rPr>
        <w:t>Certificate</w:t>
      </w:r>
      <w:proofErr w:type="spellEnd"/>
      <w:r w:rsidRPr="00957BE4">
        <w:rPr>
          <w:rFonts w:ascii="Arial" w:hAnsi="Arial" w:cs="Arial"/>
        </w:rPr>
        <w:t xml:space="preserve"> </w:t>
      </w:r>
      <w:proofErr w:type="spellStart"/>
      <w:r w:rsidRPr="00957BE4">
        <w:rPr>
          <w:rFonts w:ascii="Arial" w:hAnsi="Arial" w:cs="Arial"/>
        </w:rPr>
        <w:t>issued</w:t>
      </w:r>
      <w:proofErr w:type="spellEnd"/>
      <w:r w:rsidRPr="00957BE4">
        <w:rPr>
          <w:rFonts w:ascii="Arial" w:hAnsi="Arial" w:cs="Arial"/>
        </w:rPr>
        <w:t xml:space="preserve"> </w:t>
      </w:r>
      <w:proofErr w:type="spellStart"/>
      <w:r w:rsidRPr="00957BE4">
        <w:rPr>
          <w:rFonts w:ascii="Arial" w:hAnsi="Arial" w:cs="Arial"/>
        </w:rPr>
        <w:t>by</w:t>
      </w:r>
      <w:proofErr w:type="spellEnd"/>
      <w:r w:rsidR="00BF5298" w:rsidRPr="00957BE4">
        <w:rPr>
          <w:rFonts w:ascii="Arial" w:hAnsi="Arial" w:cs="Arial"/>
        </w:rPr>
        <w:t xml:space="preserve"> </w:t>
      </w:r>
    </w:p>
    <w:p w14:paraId="62AFD620" w14:textId="16E27FE6" w:rsidR="001A5FF0" w:rsidRDefault="00BF5298" w:rsidP="001A5FF0">
      <w:pPr>
        <w:pStyle w:val="ListeParagraf"/>
        <w:numPr>
          <w:ilvl w:val="0"/>
          <w:numId w:val="10"/>
        </w:numPr>
        <w:jc w:val="both"/>
        <w:rPr>
          <w:rFonts w:ascii="Arial" w:hAnsi="Arial" w:cs="Arial"/>
        </w:rPr>
      </w:pPr>
      <w:proofErr w:type="spellStart"/>
      <w:r w:rsidRPr="00BF5298">
        <w:rPr>
          <w:rFonts w:ascii="Arial" w:hAnsi="Arial" w:cs="Arial"/>
        </w:rPr>
        <w:t>Turkish</w:t>
      </w:r>
      <w:proofErr w:type="spellEnd"/>
      <w:r w:rsidRPr="00BF5298">
        <w:rPr>
          <w:rFonts w:ascii="Arial" w:hAnsi="Arial" w:cs="Arial"/>
        </w:rPr>
        <w:t xml:space="preserve"> </w:t>
      </w:r>
      <w:proofErr w:type="spellStart"/>
      <w:r w:rsidRPr="00BF5298">
        <w:rPr>
          <w:rFonts w:ascii="Arial" w:hAnsi="Arial" w:cs="Arial"/>
        </w:rPr>
        <w:t>Teaching</w:t>
      </w:r>
      <w:proofErr w:type="spellEnd"/>
      <w:r w:rsidRPr="00BF5298">
        <w:rPr>
          <w:rFonts w:ascii="Arial" w:hAnsi="Arial" w:cs="Arial"/>
        </w:rPr>
        <w:t xml:space="preserve"> Center</w:t>
      </w:r>
      <w:r w:rsidR="00E07347">
        <w:rPr>
          <w:rFonts w:ascii="Arial" w:hAnsi="Arial" w:cs="Arial"/>
        </w:rPr>
        <w:t xml:space="preserve"> (</w:t>
      </w:r>
      <w:r w:rsidR="00E07347" w:rsidRPr="00BF5298">
        <w:rPr>
          <w:rFonts w:ascii="Arial" w:hAnsi="Arial" w:cs="Arial"/>
        </w:rPr>
        <w:t>TÖMER</w:t>
      </w:r>
      <w:r w:rsidRPr="00BF5298">
        <w:rPr>
          <w:rFonts w:ascii="Arial" w:hAnsi="Arial" w:cs="Arial"/>
        </w:rPr>
        <w:t xml:space="preserve">), </w:t>
      </w:r>
    </w:p>
    <w:p w14:paraId="59998CE6" w14:textId="68DC3A0A" w:rsidR="001A5FF0" w:rsidRDefault="00BF5298" w:rsidP="001A5FF0">
      <w:pPr>
        <w:pStyle w:val="ListeParagraf"/>
        <w:numPr>
          <w:ilvl w:val="0"/>
          <w:numId w:val="10"/>
        </w:numPr>
        <w:jc w:val="both"/>
        <w:rPr>
          <w:rFonts w:ascii="Arial" w:hAnsi="Arial" w:cs="Arial"/>
        </w:rPr>
      </w:pPr>
      <w:r w:rsidRPr="00BF5298">
        <w:rPr>
          <w:rFonts w:ascii="Arial" w:hAnsi="Arial" w:cs="Arial"/>
        </w:rPr>
        <w:t xml:space="preserve">Dokuz Eylül </w:t>
      </w:r>
      <w:proofErr w:type="spellStart"/>
      <w:r w:rsidRPr="00BF5298">
        <w:rPr>
          <w:rFonts w:ascii="Arial" w:hAnsi="Arial" w:cs="Arial"/>
        </w:rPr>
        <w:t>University</w:t>
      </w:r>
      <w:proofErr w:type="spellEnd"/>
      <w:r w:rsidRPr="00BF5298">
        <w:rPr>
          <w:rFonts w:ascii="Arial" w:hAnsi="Arial" w:cs="Arial"/>
        </w:rPr>
        <w:t xml:space="preserve"> Language </w:t>
      </w:r>
      <w:proofErr w:type="spellStart"/>
      <w:r w:rsidRPr="00BF5298">
        <w:rPr>
          <w:rFonts w:ascii="Arial" w:hAnsi="Arial" w:cs="Arial"/>
        </w:rPr>
        <w:t>Education</w:t>
      </w:r>
      <w:proofErr w:type="spellEnd"/>
      <w:r w:rsidRPr="00BF5298">
        <w:rPr>
          <w:rFonts w:ascii="Arial" w:hAnsi="Arial" w:cs="Arial"/>
        </w:rPr>
        <w:t xml:space="preserve">, </w:t>
      </w:r>
      <w:proofErr w:type="spellStart"/>
      <w:r w:rsidRPr="00BF5298">
        <w:rPr>
          <w:rFonts w:ascii="Arial" w:hAnsi="Arial" w:cs="Arial"/>
        </w:rPr>
        <w:t>Research</w:t>
      </w:r>
      <w:proofErr w:type="spellEnd"/>
      <w:r w:rsidRPr="00BF5298">
        <w:rPr>
          <w:rFonts w:ascii="Arial" w:hAnsi="Arial" w:cs="Arial"/>
        </w:rPr>
        <w:t xml:space="preserve"> </w:t>
      </w:r>
      <w:proofErr w:type="spellStart"/>
      <w:r w:rsidRPr="00BF5298">
        <w:rPr>
          <w:rFonts w:ascii="Arial" w:hAnsi="Arial" w:cs="Arial"/>
        </w:rPr>
        <w:t>and</w:t>
      </w:r>
      <w:proofErr w:type="spellEnd"/>
      <w:r w:rsidRPr="00BF5298">
        <w:rPr>
          <w:rFonts w:ascii="Arial" w:hAnsi="Arial" w:cs="Arial"/>
        </w:rPr>
        <w:t xml:space="preserve"> Application Center</w:t>
      </w:r>
      <w:r w:rsidR="00E07347">
        <w:rPr>
          <w:rFonts w:ascii="Arial" w:hAnsi="Arial" w:cs="Arial"/>
        </w:rPr>
        <w:t xml:space="preserve"> (</w:t>
      </w:r>
      <w:r w:rsidR="00E07347" w:rsidRPr="00BF5298">
        <w:rPr>
          <w:rFonts w:ascii="Arial" w:hAnsi="Arial" w:cs="Arial"/>
        </w:rPr>
        <w:t>DEDAM</w:t>
      </w:r>
      <w:r w:rsidRPr="00BF5298">
        <w:rPr>
          <w:rFonts w:ascii="Arial" w:hAnsi="Arial" w:cs="Arial"/>
        </w:rPr>
        <w:t>),</w:t>
      </w:r>
    </w:p>
    <w:p w14:paraId="35502374" w14:textId="77777777" w:rsidR="002A1A3E" w:rsidRPr="002A1A3E" w:rsidRDefault="00BF5298" w:rsidP="001A5FF0">
      <w:pPr>
        <w:pStyle w:val="ListeParagraf"/>
        <w:numPr>
          <w:ilvl w:val="0"/>
          <w:numId w:val="10"/>
        </w:numPr>
        <w:jc w:val="both"/>
        <w:rPr>
          <w:rFonts w:ascii="Arial" w:hAnsi="Arial" w:cs="Arial"/>
          <w:lang w:val="en-GB"/>
        </w:rPr>
      </w:pPr>
      <w:r w:rsidRPr="00BF5298">
        <w:rPr>
          <w:rFonts w:ascii="Arial" w:hAnsi="Arial" w:cs="Arial"/>
        </w:rPr>
        <w:t xml:space="preserve">Yunus Emre </w:t>
      </w:r>
      <w:proofErr w:type="spellStart"/>
      <w:r w:rsidRPr="00BF5298">
        <w:rPr>
          <w:rFonts w:ascii="Arial" w:hAnsi="Arial" w:cs="Arial"/>
        </w:rPr>
        <w:t>Institute</w:t>
      </w:r>
      <w:proofErr w:type="spellEnd"/>
    </w:p>
    <w:p w14:paraId="630302CA" w14:textId="4DB1B3EB" w:rsidR="0069011C" w:rsidRPr="002A1A3E" w:rsidRDefault="00BF5298" w:rsidP="002A1A3E">
      <w:pPr>
        <w:ind w:left="1080"/>
        <w:jc w:val="both"/>
        <w:rPr>
          <w:rFonts w:ascii="Arial" w:hAnsi="Arial" w:cs="Arial"/>
          <w:lang w:val="en-GB"/>
        </w:rPr>
      </w:pPr>
      <w:r w:rsidRPr="002A1A3E">
        <w:rPr>
          <w:rFonts w:ascii="Arial" w:hAnsi="Arial" w:cs="Arial"/>
        </w:rPr>
        <w:t xml:space="preserve">at </w:t>
      </w:r>
      <w:proofErr w:type="spellStart"/>
      <w:r w:rsidRPr="002A1A3E">
        <w:rPr>
          <w:rFonts w:ascii="Arial" w:hAnsi="Arial" w:cs="Arial"/>
        </w:rPr>
        <w:t>the</w:t>
      </w:r>
      <w:proofErr w:type="spellEnd"/>
      <w:r w:rsidRPr="002A1A3E">
        <w:rPr>
          <w:rFonts w:ascii="Arial" w:hAnsi="Arial" w:cs="Arial"/>
        </w:rPr>
        <w:t xml:space="preserve"> time of </w:t>
      </w:r>
      <w:proofErr w:type="spellStart"/>
      <w:r w:rsidRPr="002A1A3E">
        <w:rPr>
          <w:rFonts w:ascii="Arial" w:hAnsi="Arial" w:cs="Arial"/>
        </w:rPr>
        <w:t>application</w:t>
      </w:r>
      <w:proofErr w:type="spellEnd"/>
      <w:r w:rsidRPr="002A1A3E">
        <w:rPr>
          <w:rFonts w:ascii="Arial" w:hAnsi="Arial" w:cs="Arial"/>
        </w:rPr>
        <w:t>.</w:t>
      </w:r>
    </w:p>
    <w:p w14:paraId="74969471" w14:textId="77777777" w:rsidR="005921F9" w:rsidRPr="00BF5298" w:rsidRDefault="005921F9" w:rsidP="005921F9">
      <w:pPr>
        <w:pStyle w:val="ListeParagraf"/>
        <w:ind w:left="1440"/>
        <w:jc w:val="both"/>
        <w:rPr>
          <w:rFonts w:ascii="Arial" w:hAnsi="Arial" w:cs="Arial"/>
          <w:lang w:val="en-GB"/>
        </w:rPr>
      </w:pPr>
    </w:p>
    <w:p w14:paraId="0C903E4F" w14:textId="77777777" w:rsidR="003F2E99" w:rsidRDefault="003F2E99" w:rsidP="00BD0DDF">
      <w:pPr>
        <w:pStyle w:val="ListeParagraf"/>
        <w:numPr>
          <w:ilvl w:val="0"/>
          <w:numId w:val="5"/>
        </w:numPr>
        <w:autoSpaceDE w:val="0"/>
        <w:autoSpaceDN w:val="0"/>
        <w:adjustRightInd w:val="0"/>
        <w:spacing w:after="0" w:line="240" w:lineRule="auto"/>
        <w:ind w:left="1080"/>
        <w:jc w:val="both"/>
        <w:rPr>
          <w:rFonts w:ascii="Arial" w:hAnsi="Arial" w:cs="Arial"/>
          <w:color w:val="000000"/>
          <w:lang w:val="en-US"/>
        </w:rPr>
      </w:pPr>
      <w:r w:rsidRPr="00D63094">
        <w:rPr>
          <w:rFonts w:ascii="Arial" w:hAnsi="Arial" w:cs="Arial"/>
          <w:color w:val="BF8F00" w:themeColor="accent4" w:themeShade="BF"/>
          <w:lang w:val="en-US"/>
        </w:rPr>
        <w:t>100% English-medium programs:</w:t>
      </w:r>
      <w:r>
        <w:rPr>
          <w:rFonts w:ascii="Arial" w:hAnsi="Arial" w:cs="Arial"/>
          <w:color w:val="000000"/>
          <w:lang w:val="en-US"/>
        </w:rPr>
        <w:t xml:space="preserve"> </w:t>
      </w:r>
    </w:p>
    <w:p w14:paraId="24BA1124" w14:textId="77777777" w:rsidR="003F2E99" w:rsidRDefault="00725C1F" w:rsidP="003F2E99">
      <w:pPr>
        <w:pStyle w:val="ListeParagraf"/>
        <w:autoSpaceDE w:val="0"/>
        <w:autoSpaceDN w:val="0"/>
        <w:adjustRightInd w:val="0"/>
        <w:spacing w:after="0" w:line="240" w:lineRule="auto"/>
        <w:ind w:left="1080"/>
        <w:jc w:val="both"/>
        <w:rPr>
          <w:rFonts w:ascii="Arial" w:hAnsi="Arial" w:cs="Arial"/>
          <w:color w:val="000000"/>
          <w:lang w:val="en-US"/>
        </w:rPr>
      </w:pPr>
      <w:r w:rsidRPr="00725C1F">
        <w:rPr>
          <w:rFonts w:ascii="Arial" w:hAnsi="Arial" w:cs="Arial"/>
          <w:color w:val="000000"/>
          <w:lang w:val="en-US"/>
        </w:rPr>
        <w:t>A Turkish Proficiency Certificate is not required</w:t>
      </w:r>
      <w:r w:rsidR="003F2E99">
        <w:rPr>
          <w:rFonts w:ascii="Arial" w:hAnsi="Arial" w:cs="Arial"/>
          <w:color w:val="000000"/>
          <w:lang w:val="en-US"/>
        </w:rPr>
        <w:t>.</w:t>
      </w:r>
    </w:p>
    <w:p w14:paraId="051A36F4" w14:textId="77777777" w:rsidR="005921F9" w:rsidRDefault="005921F9" w:rsidP="003F2E99">
      <w:pPr>
        <w:pStyle w:val="ListeParagraf"/>
        <w:autoSpaceDE w:val="0"/>
        <w:autoSpaceDN w:val="0"/>
        <w:adjustRightInd w:val="0"/>
        <w:spacing w:after="0" w:line="240" w:lineRule="auto"/>
        <w:ind w:left="1080"/>
        <w:jc w:val="both"/>
        <w:rPr>
          <w:rFonts w:ascii="Arial" w:hAnsi="Arial" w:cs="Arial"/>
          <w:color w:val="000000"/>
          <w:lang w:val="en-US"/>
        </w:rPr>
      </w:pPr>
    </w:p>
    <w:p w14:paraId="725E04F1" w14:textId="6CA50232" w:rsidR="00516E38" w:rsidRPr="00D63094" w:rsidRDefault="00516E38" w:rsidP="00516E38">
      <w:pPr>
        <w:pStyle w:val="ListeParagraf"/>
        <w:numPr>
          <w:ilvl w:val="0"/>
          <w:numId w:val="12"/>
        </w:numPr>
        <w:autoSpaceDE w:val="0"/>
        <w:autoSpaceDN w:val="0"/>
        <w:adjustRightInd w:val="0"/>
        <w:spacing w:after="0" w:line="240" w:lineRule="auto"/>
        <w:jc w:val="both"/>
        <w:rPr>
          <w:rFonts w:ascii="Arial" w:hAnsi="Arial" w:cs="Arial"/>
          <w:lang w:val="en-US"/>
        </w:rPr>
      </w:pPr>
      <w:r w:rsidRPr="00D63094">
        <w:rPr>
          <w:rFonts w:ascii="Arial" w:hAnsi="Arial" w:cs="Arial"/>
          <w:color w:val="BF8F00" w:themeColor="accent4" w:themeShade="BF"/>
          <w:lang w:val="en-US"/>
        </w:rPr>
        <w:t>Exempt</w:t>
      </w:r>
      <w:r w:rsidR="002879C5" w:rsidRPr="00D63094">
        <w:rPr>
          <w:rFonts w:ascii="Arial" w:hAnsi="Arial" w:cs="Arial"/>
          <w:color w:val="BF8F00" w:themeColor="accent4" w:themeShade="BF"/>
          <w:lang w:val="en-US"/>
        </w:rPr>
        <w:t>ion</w:t>
      </w:r>
      <w:r w:rsidRPr="00D63094">
        <w:rPr>
          <w:rFonts w:ascii="Arial" w:hAnsi="Arial" w:cs="Arial"/>
          <w:color w:val="BF8F00" w:themeColor="accent4" w:themeShade="BF"/>
          <w:lang w:val="en-US"/>
        </w:rPr>
        <w:t xml:space="preserve"> from the Turkish Proficiency Certificate requirement</w:t>
      </w:r>
      <w:r w:rsidR="00D63094">
        <w:rPr>
          <w:rFonts w:ascii="Arial" w:hAnsi="Arial" w:cs="Arial"/>
          <w:color w:val="BF8F00" w:themeColor="accent4" w:themeShade="BF"/>
          <w:lang w:val="en-US"/>
        </w:rPr>
        <w:t>:</w:t>
      </w:r>
    </w:p>
    <w:p w14:paraId="58DD2223" w14:textId="70B80E8A" w:rsidR="003179CA" w:rsidRDefault="00725C1F" w:rsidP="00516E38">
      <w:pPr>
        <w:autoSpaceDE w:val="0"/>
        <w:autoSpaceDN w:val="0"/>
        <w:adjustRightInd w:val="0"/>
        <w:spacing w:after="0" w:line="240" w:lineRule="auto"/>
        <w:ind w:left="1068"/>
        <w:jc w:val="both"/>
        <w:rPr>
          <w:rFonts w:ascii="Arial" w:hAnsi="Arial" w:cs="Arial"/>
          <w:color w:val="000000"/>
          <w:lang w:val="en-US"/>
        </w:rPr>
      </w:pPr>
      <w:r w:rsidRPr="00516E38">
        <w:rPr>
          <w:rFonts w:ascii="Arial" w:hAnsi="Arial" w:cs="Arial"/>
          <w:color w:val="000000"/>
          <w:lang w:val="en-US"/>
        </w:rPr>
        <w:t xml:space="preserve">Applicants to master's programs who have completed their undergraduate education in </w:t>
      </w:r>
      <w:proofErr w:type="spellStart"/>
      <w:r w:rsidRPr="00516E38">
        <w:rPr>
          <w:rFonts w:ascii="Arial" w:hAnsi="Arial" w:cs="Arial"/>
          <w:color w:val="000000"/>
          <w:lang w:val="en-US"/>
        </w:rPr>
        <w:t>Türkiye</w:t>
      </w:r>
      <w:proofErr w:type="spellEnd"/>
      <w:r w:rsidRPr="00516E38">
        <w:rPr>
          <w:rFonts w:ascii="Arial" w:hAnsi="Arial" w:cs="Arial"/>
          <w:color w:val="000000"/>
          <w:lang w:val="en-US"/>
        </w:rPr>
        <w:t xml:space="preserve">, and applicants to doctoral programs who have completed both their undergraduate and master's education in </w:t>
      </w:r>
      <w:proofErr w:type="spellStart"/>
      <w:r w:rsidRPr="00516E38">
        <w:rPr>
          <w:rFonts w:ascii="Arial" w:hAnsi="Arial" w:cs="Arial"/>
          <w:color w:val="000000"/>
          <w:lang w:val="en-US"/>
        </w:rPr>
        <w:t>Türkiye</w:t>
      </w:r>
      <w:proofErr w:type="spellEnd"/>
      <w:r w:rsidRPr="00516E38">
        <w:rPr>
          <w:rFonts w:ascii="Arial" w:hAnsi="Arial" w:cs="Arial"/>
          <w:color w:val="000000"/>
          <w:lang w:val="en-US"/>
        </w:rPr>
        <w:t>, are exempt from the Turkish Proficiency Certificate requirement.</w:t>
      </w:r>
    </w:p>
    <w:p w14:paraId="781E17C5" w14:textId="77777777" w:rsidR="00C53029" w:rsidRDefault="00C53029" w:rsidP="00516E38">
      <w:pPr>
        <w:autoSpaceDE w:val="0"/>
        <w:autoSpaceDN w:val="0"/>
        <w:adjustRightInd w:val="0"/>
        <w:spacing w:after="0" w:line="240" w:lineRule="auto"/>
        <w:ind w:left="1068"/>
        <w:jc w:val="both"/>
        <w:rPr>
          <w:rFonts w:ascii="Arial" w:hAnsi="Arial" w:cs="Arial"/>
          <w:color w:val="000000"/>
          <w:lang w:val="en-US"/>
        </w:rPr>
      </w:pPr>
    </w:p>
    <w:p w14:paraId="786E9D50" w14:textId="77777777" w:rsidR="00C53029" w:rsidRPr="00516E38" w:rsidRDefault="00C53029" w:rsidP="00516E38">
      <w:pPr>
        <w:autoSpaceDE w:val="0"/>
        <w:autoSpaceDN w:val="0"/>
        <w:adjustRightInd w:val="0"/>
        <w:spacing w:after="0" w:line="240" w:lineRule="auto"/>
        <w:ind w:left="1068"/>
        <w:jc w:val="both"/>
        <w:rPr>
          <w:rFonts w:ascii="Arial" w:hAnsi="Arial" w:cs="Arial"/>
          <w:color w:val="000000"/>
          <w:lang w:val="en-US"/>
        </w:rPr>
      </w:pPr>
    </w:p>
    <w:p w14:paraId="254929FD" w14:textId="77777777" w:rsidR="00725C1F" w:rsidRPr="00BF5298" w:rsidRDefault="00725C1F" w:rsidP="00BD0DDF">
      <w:pPr>
        <w:autoSpaceDE w:val="0"/>
        <w:autoSpaceDN w:val="0"/>
        <w:adjustRightInd w:val="0"/>
        <w:spacing w:after="0" w:line="240" w:lineRule="auto"/>
        <w:ind w:left="360"/>
        <w:jc w:val="both"/>
        <w:rPr>
          <w:rFonts w:ascii="Arial" w:eastAsia="Wingdings-Regular" w:hAnsi="Arial" w:cs="Arial"/>
          <w:color w:val="000000"/>
          <w:lang w:val="en-GB"/>
        </w:rPr>
      </w:pPr>
    </w:p>
    <w:p w14:paraId="423CB449" w14:textId="5DBFB545" w:rsidR="0069011C" w:rsidRDefault="00725C1F" w:rsidP="00BD0DDF">
      <w:pPr>
        <w:autoSpaceDE w:val="0"/>
        <w:autoSpaceDN w:val="0"/>
        <w:adjustRightInd w:val="0"/>
        <w:spacing w:after="0" w:line="240" w:lineRule="auto"/>
        <w:ind w:left="360"/>
        <w:rPr>
          <w:rFonts w:ascii="Arial" w:hAnsi="Arial" w:cs="Arial"/>
          <w:b/>
          <w:bCs/>
          <w:color w:val="000000"/>
          <w:u w:val="single"/>
        </w:rPr>
      </w:pPr>
      <w:r>
        <w:rPr>
          <w:rFonts w:ascii="Arial" w:hAnsi="Arial" w:cs="Arial"/>
          <w:b/>
          <w:bCs/>
          <w:color w:val="000000"/>
          <w:u w:val="single"/>
          <w:lang w:val="en-GB"/>
        </w:rPr>
        <w:lastRenderedPageBreak/>
        <w:t>6</w:t>
      </w:r>
      <w:r w:rsidR="0069011C" w:rsidRPr="00BF5298">
        <w:rPr>
          <w:rFonts w:ascii="Arial" w:hAnsi="Arial" w:cs="Arial"/>
          <w:b/>
          <w:bCs/>
          <w:color w:val="000000"/>
          <w:u w:val="single"/>
          <w:lang w:val="en-GB"/>
        </w:rPr>
        <w:t xml:space="preserve">. </w:t>
      </w:r>
      <w:r w:rsidRPr="00725C1F">
        <w:rPr>
          <w:rFonts w:ascii="Arial" w:hAnsi="Arial" w:cs="Arial"/>
          <w:b/>
          <w:bCs/>
          <w:color w:val="000000"/>
          <w:u w:val="single"/>
        </w:rPr>
        <w:t xml:space="preserve">English Language </w:t>
      </w:r>
      <w:proofErr w:type="spellStart"/>
      <w:r w:rsidRPr="00725C1F">
        <w:rPr>
          <w:rFonts w:ascii="Arial" w:hAnsi="Arial" w:cs="Arial"/>
          <w:b/>
          <w:bCs/>
          <w:color w:val="000000"/>
          <w:u w:val="single"/>
        </w:rPr>
        <w:t>Proficiency</w:t>
      </w:r>
      <w:proofErr w:type="spellEnd"/>
      <w:r w:rsidRPr="00725C1F">
        <w:rPr>
          <w:rFonts w:ascii="Arial" w:hAnsi="Arial" w:cs="Arial"/>
          <w:b/>
          <w:bCs/>
          <w:color w:val="000000"/>
          <w:u w:val="single"/>
        </w:rPr>
        <w:t xml:space="preserve"> </w:t>
      </w:r>
      <w:proofErr w:type="spellStart"/>
      <w:r w:rsidRPr="00725C1F">
        <w:rPr>
          <w:rFonts w:ascii="Arial" w:hAnsi="Arial" w:cs="Arial"/>
          <w:b/>
          <w:bCs/>
          <w:color w:val="000000"/>
          <w:u w:val="single"/>
        </w:rPr>
        <w:t>Certificate</w:t>
      </w:r>
      <w:proofErr w:type="spellEnd"/>
      <w:r w:rsidRPr="00725C1F">
        <w:rPr>
          <w:rFonts w:ascii="Arial" w:hAnsi="Arial" w:cs="Arial"/>
          <w:b/>
          <w:bCs/>
          <w:color w:val="000000"/>
          <w:u w:val="single"/>
        </w:rPr>
        <w:t xml:space="preserve"> (*)</w:t>
      </w:r>
      <w:r>
        <w:rPr>
          <w:rFonts w:ascii="Arial" w:hAnsi="Arial" w:cs="Arial"/>
          <w:b/>
          <w:bCs/>
          <w:color w:val="000000"/>
          <w:u w:val="single"/>
        </w:rPr>
        <w:t>:</w:t>
      </w:r>
    </w:p>
    <w:p w14:paraId="0F156C6E" w14:textId="77777777" w:rsidR="00E979DB" w:rsidRDefault="00E979DB" w:rsidP="00BD0DDF">
      <w:pPr>
        <w:autoSpaceDE w:val="0"/>
        <w:autoSpaceDN w:val="0"/>
        <w:adjustRightInd w:val="0"/>
        <w:spacing w:after="0" w:line="240" w:lineRule="auto"/>
        <w:ind w:left="360"/>
        <w:rPr>
          <w:rFonts w:ascii="Arial" w:hAnsi="Arial" w:cs="Arial"/>
          <w:b/>
          <w:bCs/>
          <w:color w:val="000000"/>
          <w:u w:val="single"/>
        </w:rPr>
      </w:pPr>
    </w:p>
    <w:p w14:paraId="0A0F682F" w14:textId="3FB15DD3" w:rsidR="0069011C" w:rsidRPr="00F15479" w:rsidRDefault="0069011C" w:rsidP="00F15479">
      <w:pPr>
        <w:pStyle w:val="ListeParagraf"/>
        <w:numPr>
          <w:ilvl w:val="0"/>
          <w:numId w:val="8"/>
        </w:numPr>
        <w:autoSpaceDE w:val="0"/>
        <w:autoSpaceDN w:val="0"/>
        <w:adjustRightInd w:val="0"/>
        <w:spacing w:after="0" w:line="240" w:lineRule="auto"/>
        <w:ind w:left="1080"/>
        <w:jc w:val="both"/>
        <w:rPr>
          <w:rFonts w:ascii="Arial" w:hAnsi="Arial" w:cs="Arial"/>
          <w:b/>
          <w:bCs/>
          <w:color w:val="000000"/>
          <w:lang w:val="en-GB"/>
        </w:rPr>
      </w:pPr>
      <w:r w:rsidRPr="00E979DB">
        <w:rPr>
          <w:rFonts w:ascii="Arial" w:hAnsi="Arial" w:cs="Arial"/>
          <w:b/>
          <w:bCs/>
          <w:color w:val="000000"/>
          <w:lang w:val="en-GB"/>
        </w:rPr>
        <w:t>Candidates who will apply to Master's Programs:</w:t>
      </w:r>
    </w:p>
    <w:p w14:paraId="00ABEF2C" w14:textId="73D6437F" w:rsidR="000063BB" w:rsidRDefault="00130CE0" w:rsidP="00BD0DDF">
      <w:pPr>
        <w:autoSpaceDE w:val="0"/>
        <w:autoSpaceDN w:val="0"/>
        <w:adjustRightInd w:val="0"/>
        <w:spacing w:after="0" w:line="240" w:lineRule="auto"/>
        <w:ind w:left="1068"/>
        <w:rPr>
          <w:rFonts w:ascii="Arial" w:eastAsia="Wingdings-Regular" w:hAnsi="Arial" w:cs="Arial"/>
          <w:color w:val="000000"/>
        </w:rPr>
      </w:pPr>
      <w:proofErr w:type="spellStart"/>
      <w:r w:rsidRPr="00130CE0">
        <w:rPr>
          <w:rFonts w:ascii="Arial" w:eastAsia="Wingdings-Regular" w:hAnsi="Arial" w:cs="Arial"/>
          <w:color w:val="000000"/>
        </w:rPr>
        <w:t>Applicants</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to</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Master's</w:t>
      </w:r>
      <w:proofErr w:type="spellEnd"/>
      <w:r w:rsidRPr="00130CE0">
        <w:rPr>
          <w:rFonts w:ascii="Arial" w:eastAsia="Wingdings-Regular" w:hAnsi="Arial" w:cs="Arial"/>
          <w:color w:val="000000"/>
        </w:rPr>
        <w:t xml:space="preserve"> Programs </w:t>
      </w:r>
      <w:proofErr w:type="spellStart"/>
      <w:r w:rsidRPr="00130CE0">
        <w:rPr>
          <w:rFonts w:ascii="Arial" w:eastAsia="Wingdings-Regular" w:hAnsi="Arial" w:cs="Arial"/>
          <w:color w:val="000000"/>
        </w:rPr>
        <w:t>must</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meet</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one</w:t>
      </w:r>
      <w:proofErr w:type="spellEnd"/>
      <w:r w:rsidRPr="00130CE0">
        <w:rPr>
          <w:rFonts w:ascii="Arial" w:eastAsia="Wingdings-Regular" w:hAnsi="Arial" w:cs="Arial"/>
          <w:color w:val="000000"/>
        </w:rPr>
        <w:t xml:space="preserve"> of </w:t>
      </w:r>
      <w:proofErr w:type="spellStart"/>
      <w:r w:rsidRPr="00130CE0">
        <w:rPr>
          <w:rFonts w:ascii="Arial" w:eastAsia="Wingdings-Regular" w:hAnsi="Arial" w:cs="Arial"/>
          <w:color w:val="000000"/>
        </w:rPr>
        <w:t>the</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following</w:t>
      </w:r>
      <w:proofErr w:type="spellEnd"/>
      <w:r w:rsidRPr="00130CE0">
        <w:rPr>
          <w:rFonts w:ascii="Arial" w:eastAsia="Wingdings-Regular" w:hAnsi="Arial" w:cs="Arial"/>
          <w:color w:val="000000"/>
        </w:rPr>
        <w:t xml:space="preserve"> English </w:t>
      </w:r>
      <w:proofErr w:type="spellStart"/>
      <w:r w:rsidRPr="00130CE0">
        <w:rPr>
          <w:rFonts w:ascii="Arial" w:eastAsia="Wingdings-Regular" w:hAnsi="Arial" w:cs="Arial"/>
          <w:color w:val="000000"/>
        </w:rPr>
        <w:t>language</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proficiency</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requirements</w:t>
      </w:r>
      <w:proofErr w:type="spellEnd"/>
      <w:r w:rsidR="009155F5" w:rsidRPr="009155F5">
        <w:rPr>
          <w:rFonts w:ascii="Arial" w:eastAsia="Wingdings-Regular" w:hAnsi="Arial" w:cs="Arial"/>
          <w:color w:val="000000"/>
        </w:rPr>
        <w:t>:</w:t>
      </w:r>
    </w:p>
    <w:p w14:paraId="6D91F27C" w14:textId="5BACFBC5" w:rsidR="000063BB" w:rsidRPr="000063BB" w:rsidRDefault="005A4CC2" w:rsidP="000063BB">
      <w:pPr>
        <w:pStyle w:val="ListeParagraf"/>
        <w:numPr>
          <w:ilvl w:val="0"/>
          <w:numId w:val="10"/>
        </w:numPr>
        <w:autoSpaceDE w:val="0"/>
        <w:autoSpaceDN w:val="0"/>
        <w:adjustRightInd w:val="0"/>
        <w:spacing w:after="0" w:line="240" w:lineRule="auto"/>
        <w:rPr>
          <w:rFonts w:ascii="Arial" w:eastAsia="Wingdings-Regular" w:hAnsi="Arial" w:cs="Arial"/>
          <w:color w:val="000000"/>
        </w:rPr>
      </w:pPr>
      <w:r w:rsidRPr="005A4CC2">
        <w:rPr>
          <w:rFonts w:ascii="Arial" w:eastAsia="Wingdings-Regular" w:hAnsi="Arial" w:cs="Arial"/>
          <w:color w:val="000000"/>
        </w:rPr>
        <w:t xml:space="preserve">A minimum </w:t>
      </w:r>
      <w:proofErr w:type="spellStart"/>
      <w:r w:rsidRPr="005A4CC2">
        <w:rPr>
          <w:rFonts w:ascii="Arial" w:eastAsia="Wingdings-Regular" w:hAnsi="Arial" w:cs="Arial"/>
          <w:color w:val="000000"/>
        </w:rPr>
        <w:t>score</w:t>
      </w:r>
      <w:proofErr w:type="spellEnd"/>
      <w:r w:rsidRPr="005A4CC2">
        <w:rPr>
          <w:rFonts w:ascii="Arial" w:eastAsia="Wingdings-Regular" w:hAnsi="Arial" w:cs="Arial"/>
          <w:color w:val="000000"/>
        </w:rPr>
        <w:t xml:space="preserve"> of </w:t>
      </w:r>
      <w:r w:rsidRPr="00F87425">
        <w:rPr>
          <w:rFonts w:ascii="Arial" w:eastAsia="Wingdings-Regular" w:hAnsi="Arial" w:cs="Arial"/>
          <w:b/>
          <w:bCs/>
          <w:color w:val="000000"/>
        </w:rPr>
        <w:t>50</w:t>
      </w:r>
      <w:r w:rsidRPr="005A4CC2">
        <w:rPr>
          <w:rFonts w:ascii="Arial" w:eastAsia="Wingdings-Regular" w:hAnsi="Arial" w:cs="Arial"/>
          <w:color w:val="000000"/>
        </w:rPr>
        <w:t xml:space="preserve"> on </w:t>
      </w:r>
      <w:proofErr w:type="spellStart"/>
      <w:r w:rsidRPr="005A4CC2">
        <w:rPr>
          <w:rFonts w:ascii="Arial" w:eastAsia="Wingdings-Regular" w:hAnsi="Arial" w:cs="Arial"/>
          <w:color w:val="000000"/>
        </w:rPr>
        <w:t>one</w:t>
      </w:r>
      <w:proofErr w:type="spellEnd"/>
      <w:r w:rsidRPr="005A4CC2">
        <w:rPr>
          <w:rFonts w:ascii="Arial" w:eastAsia="Wingdings-Regular" w:hAnsi="Arial" w:cs="Arial"/>
          <w:color w:val="000000"/>
        </w:rPr>
        <w:t xml:space="preserve"> of </w:t>
      </w:r>
      <w:proofErr w:type="spellStart"/>
      <w:r w:rsidRPr="005A4CC2">
        <w:rPr>
          <w:rFonts w:ascii="Arial" w:eastAsia="Wingdings-Regular" w:hAnsi="Arial" w:cs="Arial"/>
          <w:color w:val="000000"/>
        </w:rPr>
        <w:t>the</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foreign</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language</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examinations</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administered</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by</w:t>
      </w:r>
      <w:proofErr w:type="spellEnd"/>
      <w:r w:rsidRPr="005A4CC2">
        <w:rPr>
          <w:rFonts w:ascii="Arial" w:eastAsia="Wingdings-Regular" w:hAnsi="Arial" w:cs="Arial"/>
          <w:color w:val="000000"/>
        </w:rPr>
        <w:t xml:space="preserve"> ÖSYM</w:t>
      </w:r>
      <w:r w:rsidR="00583F53">
        <w:rPr>
          <w:rFonts w:ascii="Arial" w:eastAsia="Wingdings-Regular" w:hAnsi="Arial" w:cs="Arial"/>
          <w:color w:val="000000"/>
        </w:rPr>
        <w:t xml:space="preserve"> </w:t>
      </w:r>
      <w:proofErr w:type="spellStart"/>
      <w:r w:rsidR="00583F53" w:rsidRPr="005672C8">
        <w:rPr>
          <w:rFonts w:ascii="Arial" w:eastAsia="Wingdings-Regular" w:hAnsi="Arial" w:cs="Arial"/>
          <w:color w:val="000000"/>
        </w:rPr>
        <w:t>within</w:t>
      </w:r>
      <w:proofErr w:type="spellEnd"/>
      <w:r w:rsidR="00583F53" w:rsidRPr="005672C8">
        <w:rPr>
          <w:rFonts w:ascii="Arial" w:eastAsia="Wingdings-Regular" w:hAnsi="Arial" w:cs="Arial"/>
          <w:color w:val="000000"/>
        </w:rPr>
        <w:t xml:space="preserve"> </w:t>
      </w:r>
      <w:proofErr w:type="spellStart"/>
      <w:r w:rsidR="00583F53" w:rsidRPr="005672C8">
        <w:rPr>
          <w:rFonts w:ascii="Arial" w:eastAsia="Wingdings-Regular" w:hAnsi="Arial" w:cs="Arial"/>
          <w:color w:val="000000"/>
        </w:rPr>
        <w:t>the</w:t>
      </w:r>
      <w:proofErr w:type="spellEnd"/>
      <w:r w:rsidR="00583F53" w:rsidRPr="005672C8">
        <w:rPr>
          <w:rFonts w:ascii="Arial" w:eastAsia="Wingdings-Regular" w:hAnsi="Arial" w:cs="Arial"/>
          <w:color w:val="000000"/>
        </w:rPr>
        <w:t xml:space="preserve"> </w:t>
      </w:r>
      <w:proofErr w:type="spellStart"/>
      <w:r w:rsidR="00583F53" w:rsidRPr="005672C8">
        <w:rPr>
          <w:rFonts w:ascii="Arial" w:eastAsia="Wingdings-Regular" w:hAnsi="Arial" w:cs="Arial"/>
          <w:color w:val="000000"/>
        </w:rPr>
        <w:t>last</w:t>
      </w:r>
      <w:proofErr w:type="spellEnd"/>
      <w:r w:rsidR="00583F53" w:rsidRPr="005672C8">
        <w:rPr>
          <w:rFonts w:ascii="Arial" w:eastAsia="Wingdings-Regular" w:hAnsi="Arial" w:cs="Arial"/>
          <w:color w:val="000000"/>
        </w:rPr>
        <w:t xml:space="preserve"> </w:t>
      </w:r>
      <w:proofErr w:type="spellStart"/>
      <w:r w:rsidR="00583F53" w:rsidRPr="005672C8">
        <w:rPr>
          <w:rFonts w:ascii="Arial" w:eastAsia="Wingdings-Regular" w:hAnsi="Arial" w:cs="Arial"/>
          <w:color w:val="000000"/>
        </w:rPr>
        <w:t>five</w:t>
      </w:r>
      <w:proofErr w:type="spellEnd"/>
      <w:r w:rsidR="00583F53" w:rsidRPr="005672C8">
        <w:rPr>
          <w:rFonts w:ascii="Arial" w:eastAsia="Wingdings-Regular" w:hAnsi="Arial" w:cs="Arial"/>
          <w:color w:val="000000"/>
        </w:rPr>
        <w:t xml:space="preserve"> </w:t>
      </w:r>
      <w:proofErr w:type="spellStart"/>
      <w:r w:rsidR="00583F53" w:rsidRPr="005672C8">
        <w:rPr>
          <w:rFonts w:ascii="Arial" w:eastAsia="Wingdings-Regular" w:hAnsi="Arial" w:cs="Arial"/>
          <w:color w:val="000000"/>
        </w:rPr>
        <w:t>years</w:t>
      </w:r>
      <w:proofErr w:type="spellEnd"/>
      <w:r w:rsidRPr="005A4CC2">
        <w:rPr>
          <w:rFonts w:ascii="Arial" w:eastAsia="Wingdings-Regular" w:hAnsi="Arial" w:cs="Arial"/>
          <w:color w:val="000000"/>
        </w:rPr>
        <w:t>:</w:t>
      </w:r>
    </w:p>
    <w:p w14:paraId="7B6F484A" w14:textId="77777777" w:rsidR="000063BB" w:rsidRPr="000063BB" w:rsidRDefault="00740FA6" w:rsidP="000063BB">
      <w:pPr>
        <w:pStyle w:val="ListeParagraf"/>
        <w:numPr>
          <w:ilvl w:val="1"/>
          <w:numId w:val="10"/>
        </w:numPr>
        <w:autoSpaceDE w:val="0"/>
        <w:autoSpaceDN w:val="0"/>
        <w:adjustRightInd w:val="0"/>
        <w:spacing w:after="0" w:line="240" w:lineRule="auto"/>
        <w:rPr>
          <w:rFonts w:ascii="Arial" w:eastAsia="Wingdings-Regular" w:hAnsi="Arial" w:cs="Arial"/>
          <w:color w:val="000000"/>
          <w:lang w:val="en-GB"/>
        </w:rPr>
      </w:pPr>
      <w:r w:rsidRPr="000063BB">
        <w:rPr>
          <w:rFonts w:ascii="Arial" w:eastAsia="Wingdings-Regular" w:hAnsi="Arial" w:cs="Arial"/>
          <w:color w:val="000000"/>
        </w:rPr>
        <w:t xml:space="preserve">YDS, </w:t>
      </w:r>
    </w:p>
    <w:p w14:paraId="4D8BE5BA" w14:textId="374E6C18" w:rsidR="000063BB" w:rsidRPr="000063BB" w:rsidRDefault="00740FA6" w:rsidP="000063BB">
      <w:pPr>
        <w:pStyle w:val="ListeParagraf"/>
        <w:numPr>
          <w:ilvl w:val="1"/>
          <w:numId w:val="10"/>
        </w:numPr>
        <w:autoSpaceDE w:val="0"/>
        <w:autoSpaceDN w:val="0"/>
        <w:adjustRightInd w:val="0"/>
        <w:spacing w:after="0" w:line="240" w:lineRule="auto"/>
        <w:rPr>
          <w:rFonts w:ascii="Arial" w:eastAsia="Wingdings-Regular" w:hAnsi="Arial" w:cs="Arial"/>
          <w:color w:val="000000"/>
          <w:lang w:val="en-GB"/>
        </w:rPr>
      </w:pPr>
      <w:r w:rsidRPr="000063BB">
        <w:rPr>
          <w:rFonts w:ascii="Arial" w:eastAsia="Wingdings-Regular" w:hAnsi="Arial" w:cs="Arial"/>
          <w:color w:val="000000"/>
        </w:rPr>
        <w:t>e-YDS,</w:t>
      </w:r>
    </w:p>
    <w:p w14:paraId="68E45338" w14:textId="3AE18E83" w:rsidR="000063BB" w:rsidRDefault="00740FA6" w:rsidP="00B54AC3">
      <w:pPr>
        <w:pStyle w:val="ListeParagraf"/>
        <w:numPr>
          <w:ilvl w:val="1"/>
          <w:numId w:val="10"/>
        </w:numPr>
        <w:autoSpaceDE w:val="0"/>
        <w:autoSpaceDN w:val="0"/>
        <w:adjustRightInd w:val="0"/>
        <w:spacing w:after="0" w:line="240" w:lineRule="auto"/>
        <w:rPr>
          <w:rFonts w:ascii="Arial" w:eastAsia="Wingdings-Regular" w:hAnsi="Arial" w:cs="Arial"/>
          <w:color w:val="000000"/>
        </w:rPr>
      </w:pPr>
      <w:r w:rsidRPr="000063BB">
        <w:rPr>
          <w:rFonts w:ascii="Arial" w:eastAsia="Wingdings-Regular" w:hAnsi="Arial" w:cs="Arial"/>
          <w:color w:val="000000"/>
        </w:rPr>
        <w:t xml:space="preserve">YÖKDİL </w:t>
      </w:r>
      <w:r w:rsidR="00B54AC3">
        <w:rPr>
          <w:rFonts w:ascii="Arial" w:eastAsia="Wingdings-Regular" w:hAnsi="Arial" w:cs="Arial"/>
          <w:color w:val="000000"/>
          <w:lang w:val="en-GB"/>
        </w:rPr>
        <w:t xml:space="preserve"> </w:t>
      </w:r>
    </w:p>
    <w:p w14:paraId="4677C649" w14:textId="77777777" w:rsidR="002D5DB0" w:rsidRDefault="002D5DB0" w:rsidP="000063BB">
      <w:pPr>
        <w:autoSpaceDE w:val="0"/>
        <w:autoSpaceDN w:val="0"/>
        <w:adjustRightInd w:val="0"/>
        <w:spacing w:after="0" w:line="240" w:lineRule="auto"/>
        <w:ind w:left="1080"/>
        <w:rPr>
          <w:rFonts w:ascii="Arial" w:eastAsia="Wingdings-Regular" w:hAnsi="Arial" w:cs="Arial"/>
          <w:color w:val="000000"/>
        </w:rPr>
      </w:pPr>
    </w:p>
    <w:p w14:paraId="2CDB13F7" w14:textId="3810D9DB" w:rsidR="000063BB" w:rsidRPr="002D5DB0" w:rsidRDefault="00633774" w:rsidP="000063BB">
      <w:pPr>
        <w:pStyle w:val="ListeParagraf"/>
        <w:numPr>
          <w:ilvl w:val="0"/>
          <w:numId w:val="10"/>
        </w:numPr>
        <w:autoSpaceDE w:val="0"/>
        <w:autoSpaceDN w:val="0"/>
        <w:adjustRightInd w:val="0"/>
        <w:spacing w:after="0" w:line="240" w:lineRule="auto"/>
        <w:rPr>
          <w:rFonts w:ascii="Arial" w:eastAsia="Wingdings-Regular" w:hAnsi="Arial" w:cs="Arial"/>
          <w:color w:val="000000"/>
          <w:lang w:val="en-GB"/>
        </w:rPr>
      </w:pPr>
      <w:r w:rsidRPr="00633774">
        <w:rPr>
          <w:rFonts w:ascii="Arial" w:eastAsia="Wingdings-Regular" w:hAnsi="Arial" w:cs="Arial"/>
          <w:color w:val="000000"/>
        </w:rPr>
        <w:t xml:space="preserve">An </w:t>
      </w:r>
      <w:proofErr w:type="spellStart"/>
      <w:r w:rsidRPr="00633774">
        <w:rPr>
          <w:rFonts w:ascii="Arial" w:eastAsia="Wingdings-Regular" w:hAnsi="Arial" w:cs="Arial"/>
          <w:color w:val="000000"/>
        </w:rPr>
        <w:t>equivalent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score</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obtained</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within</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the</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last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two</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years</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from</w:t>
      </w:r>
      <w:proofErr w:type="spellEnd"/>
      <w:r w:rsidRPr="00633774">
        <w:rPr>
          <w:rFonts w:ascii="Arial" w:eastAsia="Wingdings-Regular" w:hAnsi="Arial" w:cs="Arial"/>
          <w:color w:val="000000"/>
        </w:rPr>
        <w:t xml:space="preserve"> an </w:t>
      </w:r>
      <w:proofErr w:type="spellStart"/>
      <w:r w:rsidRPr="00633774">
        <w:rPr>
          <w:rFonts w:ascii="Arial" w:eastAsia="Wingdings-Regular" w:hAnsi="Arial" w:cs="Arial"/>
          <w:color w:val="000000"/>
        </w:rPr>
        <w:t>examination</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recognized</w:t>
      </w:r>
      <w:proofErr w:type="spellEnd"/>
      <w:r w:rsidRPr="00633774">
        <w:rPr>
          <w:rFonts w:ascii="Arial" w:eastAsia="Wingdings-Regular" w:hAnsi="Arial" w:cs="Arial"/>
          <w:color w:val="000000"/>
        </w:rPr>
        <w:t xml:space="preserve"> as </w:t>
      </w:r>
      <w:proofErr w:type="spellStart"/>
      <w:r w:rsidRPr="00633774">
        <w:rPr>
          <w:rFonts w:ascii="Arial" w:eastAsia="Wingdings-Regular" w:hAnsi="Arial" w:cs="Arial"/>
          <w:color w:val="000000"/>
        </w:rPr>
        <w:t>equivalent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by</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the</w:t>
      </w:r>
      <w:proofErr w:type="spellEnd"/>
      <w:r w:rsidRPr="00633774">
        <w:rPr>
          <w:rFonts w:ascii="Arial" w:eastAsia="Wingdings-Regular" w:hAnsi="Arial" w:cs="Arial"/>
          <w:color w:val="000000"/>
        </w:rPr>
        <w:t xml:space="preserve"> ÖSYM </w:t>
      </w:r>
      <w:proofErr w:type="spellStart"/>
      <w:r w:rsidRPr="00633774">
        <w:rPr>
          <w:rFonts w:ascii="Arial" w:eastAsia="Wingdings-Regular" w:hAnsi="Arial" w:cs="Arial"/>
          <w:color w:val="000000"/>
        </w:rPr>
        <w:t>Executive</w:t>
      </w:r>
      <w:proofErr w:type="spellEnd"/>
      <w:r w:rsidRPr="00633774">
        <w:rPr>
          <w:rFonts w:ascii="Arial" w:eastAsia="Wingdings-Regular" w:hAnsi="Arial" w:cs="Arial"/>
          <w:color w:val="000000"/>
        </w:rPr>
        <w:t xml:space="preserve"> Board: </w:t>
      </w:r>
      <w:r w:rsidR="003865CA" w:rsidRPr="00632EF2">
        <w:rPr>
          <w:rFonts w:ascii="Arial" w:eastAsia="Wingdings-Regular" w:hAnsi="Arial" w:cs="Arial"/>
          <w:color w:val="2E74B5" w:themeColor="accent1" w:themeShade="BF"/>
        </w:rPr>
        <w:t>www.osym.gov.tr/TR,33093/uluslararasi-yabanci-dil-sinavlari-esdegerlikleri-dokumaninin-guncellenmesi-14032025.html</w:t>
      </w:r>
    </w:p>
    <w:p w14:paraId="779E4FD9" w14:textId="77777777" w:rsidR="002D5DB0" w:rsidRPr="000063BB" w:rsidRDefault="002D5DB0" w:rsidP="002D5DB0">
      <w:pPr>
        <w:pStyle w:val="ListeParagraf"/>
        <w:autoSpaceDE w:val="0"/>
        <w:autoSpaceDN w:val="0"/>
        <w:adjustRightInd w:val="0"/>
        <w:spacing w:after="0" w:line="240" w:lineRule="auto"/>
        <w:ind w:left="1440"/>
        <w:rPr>
          <w:rFonts w:ascii="Arial" w:eastAsia="Wingdings-Regular" w:hAnsi="Arial" w:cs="Arial"/>
          <w:color w:val="000000"/>
          <w:lang w:val="en-GB"/>
        </w:rPr>
      </w:pPr>
    </w:p>
    <w:p w14:paraId="12C6237D" w14:textId="1C74A931" w:rsidR="00E979DB" w:rsidRPr="000063BB" w:rsidRDefault="007F12E2" w:rsidP="000063BB">
      <w:pPr>
        <w:pStyle w:val="ListeParagraf"/>
        <w:numPr>
          <w:ilvl w:val="0"/>
          <w:numId w:val="10"/>
        </w:numPr>
        <w:autoSpaceDE w:val="0"/>
        <w:autoSpaceDN w:val="0"/>
        <w:adjustRightInd w:val="0"/>
        <w:spacing w:after="0" w:line="240" w:lineRule="auto"/>
        <w:rPr>
          <w:rFonts w:ascii="Arial" w:eastAsia="Wingdings-Regular" w:hAnsi="Arial" w:cs="Arial"/>
          <w:color w:val="000000"/>
          <w:lang w:val="en-GB"/>
        </w:rPr>
      </w:pPr>
      <w:r w:rsidRPr="007F12E2">
        <w:rPr>
          <w:rFonts w:ascii="Arial" w:eastAsia="Wingdings-Regular" w:hAnsi="Arial" w:cs="Arial"/>
          <w:color w:val="000000"/>
        </w:rPr>
        <w:t xml:space="preserve">A minimum </w:t>
      </w:r>
      <w:proofErr w:type="spellStart"/>
      <w:r w:rsidRPr="007F12E2">
        <w:rPr>
          <w:rFonts w:ascii="Arial" w:eastAsia="Wingdings-Regular" w:hAnsi="Arial" w:cs="Arial"/>
          <w:color w:val="000000"/>
        </w:rPr>
        <w:t>score</w:t>
      </w:r>
      <w:proofErr w:type="spellEnd"/>
      <w:r w:rsidRPr="007F12E2">
        <w:rPr>
          <w:rFonts w:ascii="Arial" w:eastAsia="Wingdings-Regular" w:hAnsi="Arial" w:cs="Arial"/>
          <w:color w:val="000000"/>
        </w:rPr>
        <w:t xml:space="preserve"> of </w:t>
      </w:r>
      <w:r w:rsidRPr="00F87425">
        <w:rPr>
          <w:rFonts w:ascii="Arial" w:eastAsia="Wingdings-Regular" w:hAnsi="Arial" w:cs="Arial"/>
          <w:b/>
          <w:bCs/>
          <w:color w:val="000000"/>
        </w:rPr>
        <w:t>55</w:t>
      </w:r>
      <w:r w:rsidRPr="007F12E2">
        <w:rPr>
          <w:rFonts w:ascii="Arial" w:eastAsia="Wingdings-Regular" w:hAnsi="Arial" w:cs="Arial"/>
          <w:color w:val="000000"/>
        </w:rPr>
        <w:t xml:space="preserve"> on </w:t>
      </w:r>
      <w:proofErr w:type="spellStart"/>
      <w:r w:rsidRPr="007F12E2">
        <w:rPr>
          <w:rFonts w:ascii="Arial" w:eastAsia="Wingdings-Regular" w:hAnsi="Arial" w:cs="Arial"/>
          <w:color w:val="000000"/>
        </w:rPr>
        <w:t>the</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Foreign</w:t>
      </w:r>
      <w:proofErr w:type="spellEnd"/>
      <w:r w:rsidRPr="007F12E2">
        <w:rPr>
          <w:rFonts w:ascii="Arial" w:eastAsia="Wingdings-Regular" w:hAnsi="Arial" w:cs="Arial"/>
          <w:color w:val="000000"/>
        </w:rPr>
        <w:t xml:space="preserve"> Language </w:t>
      </w:r>
      <w:proofErr w:type="spellStart"/>
      <w:r w:rsidRPr="007F12E2">
        <w:rPr>
          <w:rFonts w:ascii="Arial" w:eastAsia="Wingdings-Regular" w:hAnsi="Arial" w:cs="Arial"/>
          <w:color w:val="000000"/>
        </w:rPr>
        <w:t>Proficiency</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Examination</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administered</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by</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the</w:t>
      </w:r>
      <w:proofErr w:type="spellEnd"/>
      <w:r w:rsidRPr="007F12E2">
        <w:rPr>
          <w:rFonts w:ascii="Arial" w:eastAsia="Wingdings-Regular" w:hAnsi="Arial" w:cs="Arial"/>
          <w:color w:val="000000"/>
        </w:rPr>
        <w:t xml:space="preserve"> School of </w:t>
      </w:r>
      <w:proofErr w:type="spellStart"/>
      <w:r w:rsidRPr="007F12E2">
        <w:rPr>
          <w:rFonts w:ascii="Arial" w:eastAsia="Wingdings-Regular" w:hAnsi="Arial" w:cs="Arial"/>
          <w:color w:val="000000"/>
        </w:rPr>
        <w:t>Foreign</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Languages</w:t>
      </w:r>
      <w:proofErr w:type="spellEnd"/>
      <w:r w:rsidRPr="007F12E2">
        <w:rPr>
          <w:rFonts w:ascii="Arial" w:eastAsia="Wingdings-Regular" w:hAnsi="Arial" w:cs="Arial"/>
          <w:color w:val="000000"/>
        </w:rPr>
        <w:t xml:space="preserve"> of Dokuz Eylül </w:t>
      </w:r>
      <w:proofErr w:type="spellStart"/>
      <w:r w:rsidRPr="007F12E2">
        <w:rPr>
          <w:rFonts w:ascii="Arial" w:eastAsia="Wingdings-Regular" w:hAnsi="Arial" w:cs="Arial"/>
          <w:color w:val="000000"/>
        </w:rPr>
        <w:t>University</w:t>
      </w:r>
      <w:proofErr w:type="spellEnd"/>
      <w:r w:rsidRPr="007F12E2">
        <w:rPr>
          <w:rFonts w:ascii="Arial" w:eastAsia="Wingdings-Regular" w:hAnsi="Arial" w:cs="Arial"/>
          <w:color w:val="000000"/>
        </w:rPr>
        <w:t>.</w:t>
      </w:r>
    </w:p>
    <w:p w14:paraId="46165BF1" w14:textId="77777777" w:rsidR="00E979DB" w:rsidRPr="00BF5298" w:rsidRDefault="00E979DB" w:rsidP="00BD0DDF">
      <w:pPr>
        <w:autoSpaceDE w:val="0"/>
        <w:autoSpaceDN w:val="0"/>
        <w:adjustRightInd w:val="0"/>
        <w:spacing w:after="0" w:line="240" w:lineRule="auto"/>
        <w:ind w:left="360"/>
        <w:rPr>
          <w:rFonts w:ascii="Arial" w:hAnsi="Arial" w:cs="Arial"/>
          <w:b/>
          <w:bCs/>
          <w:color w:val="000000"/>
          <w:lang w:val="en-GB"/>
        </w:rPr>
      </w:pPr>
    </w:p>
    <w:p w14:paraId="0C1C7BB0" w14:textId="5E8135EB" w:rsidR="0069011C" w:rsidRPr="00BF5298" w:rsidRDefault="005657CD" w:rsidP="00BD0DDF">
      <w:pPr>
        <w:autoSpaceDE w:val="0"/>
        <w:autoSpaceDN w:val="0"/>
        <w:adjustRightInd w:val="0"/>
        <w:spacing w:after="0" w:line="240" w:lineRule="auto"/>
        <w:ind w:left="360" w:firstLine="708"/>
        <w:rPr>
          <w:rFonts w:ascii="Arial" w:hAnsi="Arial" w:cs="Arial"/>
          <w:b/>
          <w:bCs/>
          <w:color w:val="000000"/>
          <w:u w:val="single"/>
          <w:lang w:val="en-GB"/>
        </w:rPr>
      </w:pPr>
      <w:r w:rsidRPr="005657CD">
        <w:rPr>
          <w:rFonts w:ascii="Arial" w:hAnsi="Arial" w:cs="Arial"/>
          <w:b/>
          <w:bCs/>
          <w:color w:val="EE0000"/>
          <w:u w:val="single"/>
        </w:rPr>
        <w:t xml:space="preserve">Final </w:t>
      </w:r>
      <w:proofErr w:type="spellStart"/>
      <w:r w:rsidRPr="005657CD">
        <w:rPr>
          <w:rFonts w:ascii="Arial" w:hAnsi="Arial" w:cs="Arial"/>
          <w:b/>
          <w:bCs/>
          <w:color w:val="EE0000"/>
          <w:u w:val="single"/>
        </w:rPr>
        <w:t>Registration</w:t>
      </w:r>
      <w:proofErr w:type="spellEnd"/>
      <w:r w:rsidRPr="005657CD">
        <w:rPr>
          <w:rFonts w:ascii="Arial" w:hAnsi="Arial" w:cs="Arial"/>
          <w:b/>
          <w:bCs/>
          <w:color w:val="EE0000"/>
          <w:u w:val="single"/>
        </w:rPr>
        <w:t xml:space="preserve"> </w:t>
      </w:r>
      <w:proofErr w:type="spellStart"/>
      <w:r w:rsidRPr="005657CD">
        <w:rPr>
          <w:rFonts w:ascii="Arial" w:hAnsi="Arial" w:cs="Arial"/>
          <w:b/>
          <w:bCs/>
          <w:color w:val="EE0000"/>
          <w:u w:val="single"/>
        </w:rPr>
        <w:t>Requirements</w:t>
      </w:r>
      <w:proofErr w:type="spellEnd"/>
      <w:r w:rsidRPr="005657CD">
        <w:rPr>
          <w:rFonts w:ascii="Arial" w:hAnsi="Arial" w:cs="Arial"/>
          <w:b/>
          <w:bCs/>
          <w:color w:val="EE0000"/>
          <w:u w:val="single"/>
        </w:rPr>
        <w:t xml:space="preserve"> </w:t>
      </w:r>
      <w:proofErr w:type="spellStart"/>
      <w:r w:rsidRPr="005657CD">
        <w:rPr>
          <w:rFonts w:ascii="Arial" w:hAnsi="Arial" w:cs="Arial"/>
          <w:b/>
          <w:bCs/>
          <w:color w:val="EE0000"/>
          <w:u w:val="single"/>
        </w:rPr>
        <w:t>for</w:t>
      </w:r>
      <w:proofErr w:type="spellEnd"/>
      <w:r w:rsidRPr="005657CD">
        <w:rPr>
          <w:rFonts w:ascii="Arial" w:hAnsi="Arial" w:cs="Arial"/>
          <w:b/>
          <w:bCs/>
          <w:color w:val="EE0000"/>
          <w:u w:val="single"/>
        </w:rPr>
        <w:t xml:space="preserve"> </w:t>
      </w:r>
      <w:proofErr w:type="spellStart"/>
      <w:r w:rsidRPr="005657CD">
        <w:rPr>
          <w:rFonts w:ascii="Arial" w:hAnsi="Arial" w:cs="Arial"/>
          <w:b/>
          <w:bCs/>
          <w:color w:val="EE0000"/>
          <w:u w:val="single"/>
        </w:rPr>
        <w:t>Master's</w:t>
      </w:r>
      <w:proofErr w:type="spellEnd"/>
      <w:r w:rsidRPr="005657CD">
        <w:rPr>
          <w:rFonts w:ascii="Arial" w:hAnsi="Arial" w:cs="Arial"/>
          <w:b/>
          <w:bCs/>
          <w:color w:val="EE0000"/>
          <w:u w:val="single"/>
        </w:rPr>
        <w:t xml:space="preserve"> </w:t>
      </w:r>
      <w:proofErr w:type="spellStart"/>
      <w:r w:rsidRPr="005657CD">
        <w:rPr>
          <w:rFonts w:ascii="Arial" w:hAnsi="Arial" w:cs="Arial"/>
          <w:b/>
          <w:bCs/>
          <w:color w:val="EE0000"/>
          <w:u w:val="single"/>
        </w:rPr>
        <w:t>Applicants</w:t>
      </w:r>
      <w:proofErr w:type="spellEnd"/>
      <w:r w:rsidR="0069011C" w:rsidRPr="00B31C88">
        <w:rPr>
          <w:rFonts w:ascii="Arial" w:hAnsi="Arial" w:cs="Arial"/>
          <w:b/>
          <w:bCs/>
          <w:color w:val="EE0000"/>
          <w:u w:val="single"/>
          <w:lang w:val="en-GB"/>
        </w:rPr>
        <w:t>:</w:t>
      </w:r>
    </w:p>
    <w:p w14:paraId="3BC1D3A6" w14:textId="77777777" w:rsidR="0069011C" w:rsidRPr="00BF5298" w:rsidRDefault="0069011C" w:rsidP="00BD0DDF">
      <w:pPr>
        <w:autoSpaceDE w:val="0"/>
        <w:autoSpaceDN w:val="0"/>
        <w:adjustRightInd w:val="0"/>
        <w:spacing w:after="0" w:line="240" w:lineRule="auto"/>
        <w:ind w:left="360"/>
        <w:rPr>
          <w:rFonts w:ascii="Arial" w:hAnsi="Arial" w:cs="Arial"/>
          <w:color w:val="000000"/>
          <w:lang w:val="en-GB"/>
        </w:rPr>
      </w:pPr>
    </w:p>
    <w:p w14:paraId="499346D9" w14:textId="77777777" w:rsidR="00F87425" w:rsidRDefault="00E979DB" w:rsidP="00BD0DDF">
      <w:pPr>
        <w:autoSpaceDE w:val="0"/>
        <w:autoSpaceDN w:val="0"/>
        <w:adjustRightInd w:val="0"/>
        <w:spacing w:after="0" w:line="240" w:lineRule="auto"/>
        <w:ind w:left="1068"/>
        <w:jc w:val="both"/>
        <w:rPr>
          <w:rFonts w:ascii="Arial" w:hAnsi="Arial" w:cs="Arial"/>
          <w:color w:val="000000"/>
          <w:lang w:val="en-GB"/>
        </w:rPr>
      </w:pPr>
      <w:r w:rsidRPr="00E979DB">
        <w:rPr>
          <w:rFonts w:ascii="Arial" w:hAnsi="Arial" w:cs="Arial"/>
          <w:color w:val="000000"/>
          <w:lang w:val="en-GB"/>
        </w:rPr>
        <w:t xml:space="preserve">At the time of final registration, candidates must certify that they have obtained </w:t>
      </w:r>
    </w:p>
    <w:p w14:paraId="1F28B9CA" w14:textId="63804DB6" w:rsidR="00F87425" w:rsidRPr="000063BB" w:rsidRDefault="00F87425" w:rsidP="00F87425">
      <w:pPr>
        <w:pStyle w:val="ListeParagraf"/>
        <w:numPr>
          <w:ilvl w:val="0"/>
          <w:numId w:val="10"/>
        </w:numPr>
        <w:autoSpaceDE w:val="0"/>
        <w:autoSpaceDN w:val="0"/>
        <w:adjustRightInd w:val="0"/>
        <w:spacing w:after="0" w:line="240" w:lineRule="auto"/>
        <w:rPr>
          <w:rFonts w:ascii="Arial" w:eastAsia="Wingdings-Regular" w:hAnsi="Arial" w:cs="Arial"/>
          <w:color w:val="000000"/>
        </w:rPr>
      </w:pPr>
      <w:r>
        <w:rPr>
          <w:rFonts w:ascii="Arial" w:hAnsi="Arial" w:cs="Arial"/>
          <w:color w:val="000000"/>
          <w:lang w:val="en-GB"/>
        </w:rPr>
        <w:t>A</w:t>
      </w:r>
      <w:r w:rsidR="00E979DB" w:rsidRPr="00F87425">
        <w:rPr>
          <w:rFonts w:ascii="Arial" w:hAnsi="Arial" w:cs="Arial"/>
          <w:color w:val="000000"/>
          <w:lang w:val="en-GB"/>
        </w:rPr>
        <w:t xml:space="preserve"> minimum score of </w:t>
      </w:r>
      <w:r w:rsidR="00E979DB" w:rsidRPr="00B31C88">
        <w:rPr>
          <w:rFonts w:ascii="Arial" w:hAnsi="Arial" w:cs="Arial"/>
          <w:b/>
          <w:bCs/>
          <w:color w:val="EE0000"/>
          <w:lang w:val="en-GB"/>
        </w:rPr>
        <w:t>60</w:t>
      </w:r>
      <w:r w:rsidR="00E979DB" w:rsidRPr="00B31C88">
        <w:rPr>
          <w:rFonts w:ascii="Arial" w:hAnsi="Arial" w:cs="Arial"/>
          <w:color w:val="EE0000"/>
          <w:lang w:val="en-GB"/>
        </w:rPr>
        <w:t xml:space="preserve"> </w:t>
      </w:r>
      <w:r w:rsidRPr="005A4CC2">
        <w:rPr>
          <w:rFonts w:ascii="Arial" w:eastAsia="Wingdings-Regular" w:hAnsi="Arial" w:cs="Arial"/>
          <w:color w:val="000000"/>
        </w:rPr>
        <w:t xml:space="preserve">on </w:t>
      </w:r>
      <w:proofErr w:type="spellStart"/>
      <w:r w:rsidRPr="005A4CC2">
        <w:rPr>
          <w:rFonts w:ascii="Arial" w:eastAsia="Wingdings-Regular" w:hAnsi="Arial" w:cs="Arial"/>
          <w:color w:val="000000"/>
        </w:rPr>
        <w:t>one</w:t>
      </w:r>
      <w:proofErr w:type="spellEnd"/>
      <w:r w:rsidRPr="005A4CC2">
        <w:rPr>
          <w:rFonts w:ascii="Arial" w:eastAsia="Wingdings-Regular" w:hAnsi="Arial" w:cs="Arial"/>
          <w:color w:val="000000"/>
        </w:rPr>
        <w:t xml:space="preserve"> of </w:t>
      </w:r>
      <w:proofErr w:type="spellStart"/>
      <w:r w:rsidRPr="005A4CC2">
        <w:rPr>
          <w:rFonts w:ascii="Arial" w:eastAsia="Wingdings-Regular" w:hAnsi="Arial" w:cs="Arial"/>
          <w:color w:val="000000"/>
        </w:rPr>
        <w:t>the</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foreign</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language</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examinations</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administered</w:t>
      </w:r>
      <w:proofErr w:type="spellEnd"/>
      <w:r w:rsidRPr="005A4CC2">
        <w:rPr>
          <w:rFonts w:ascii="Arial" w:eastAsia="Wingdings-Regular" w:hAnsi="Arial" w:cs="Arial"/>
          <w:color w:val="000000"/>
        </w:rPr>
        <w:t xml:space="preserve"> </w:t>
      </w:r>
      <w:proofErr w:type="spellStart"/>
      <w:r w:rsidRPr="005A4CC2">
        <w:rPr>
          <w:rFonts w:ascii="Arial" w:eastAsia="Wingdings-Regular" w:hAnsi="Arial" w:cs="Arial"/>
          <w:color w:val="000000"/>
        </w:rPr>
        <w:t>by</w:t>
      </w:r>
      <w:proofErr w:type="spellEnd"/>
      <w:r w:rsidRPr="005A4CC2">
        <w:rPr>
          <w:rFonts w:ascii="Arial" w:eastAsia="Wingdings-Regular" w:hAnsi="Arial" w:cs="Arial"/>
          <w:color w:val="000000"/>
        </w:rPr>
        <w:t xml:space="preserve"> ÖSYM</w:t>
      </w:r>
      <w:r w:rsidR="00DD5054">
        <w:rPr>
          <w:rFonts w:ascii="Arial" w:eastAsia="Wingdings-Regular" w:hAnsi="Arial" w:cs="Arial"/>
          <w:color w:val="000000"/>
        </w:rPr>
        <w:t xml:space="preserve"> </w:t>
      </w:r>
      <w:proofErr w:type="spellStart"/>
      <w:r w:rsidR="00DD5054" w:rsidRPr="005672C8">
        <w:rPr>
          <w:rFonts w:ascii="Arial" w:eastAsia="Wingdings-Regular" w:hAnsi="Arial" w:cs="Arial"/>
          <w:color w:val="000000"/>
        </w:rPr>
        <w:t>within</w:t>
      </w:r>
      <w:proofErr w:type="spellEnd"/>
      <w:r w:rsidR="00DD5054" w:rsidRPr="005672C8">
        <w:rPr>
          <w:rFonts w:ascii="Arial" w:eastAsia="Wingdings-Regular" w:hAnsi="Arial" w:cs="Arial"/>
          <w:color w:val="000000"/>
        </w:rPr>
        <w:t xml:space="preserve"> </w:t>
      </w:r>
      <w:proofErr w:type="spellStart"/>
      <w:r w:rsidR="00DD5054" w:rsidRPr="005672C8">
        <w:rPr>
          <w:rFonts w:ascii="Arial" w:eastAsia="Wingdings-Regular" w:hAnsi="Arial" w:cs="Arial"/>
          <w:color w:val="000000"/>
        </w:rPr>
        <w:t>the</w:t>
      </w:r>
      <w:proofErr w:type="spellEnd"/>
      <w:r w:rsidR="00DD5054" w:rsidRPr="005672C8">
        <w:rPr>
          <w:rFonts w:ascii="Arial" w:eastAsia="Wingdings-Regular" w:hAnsi="Arial" w:cs="Arial"/>
          <w:color w:val="000000"/>
        </w:rPr>
        <w:t xml:space="preserve"> </w:t>
      </w:r>
      <w:proofErr w:type="spellStart"/>
      <w:r w:rsidR="00DD5054" w:rsidRPr="005672C8">
        <w:rPr>
          <w:rFonts w:ascii="Arial" w:eastAsia="Wingdings-Regular" w:hAnsi="Arial" w:cs="Arial"/>
          <w:color w:val="000000"/>
        </w:rPr>
        <w:t>last</w:t>
      </w:r>
      <w:proofErr w:type="spellEnd"/>
      <w:r w:rsidR="00DD5054" w:rsidRPr="005672C8">
        <w:rPr>
          <w:rFonts w:ascii="Arial" w:eastAsia="Wingdings-Regular" w:hAnsi="Arial" w:cs="Arial"/>
          <w:color w:val="000000"/>
        </w:rPr>
        <w:t xml:space="preserve"> </w:t>
      </w:r>
      <w:proofErr w:type="spellStart"/>
      <w:r w:rsidR="00DD5054" w:rsidRPr="005672C8">
        <w:rPr>
          <w:rFonts w:ascii="Arial" w:eastAsia="Wingdings-Regular" w:hAnsi="Arial" w:cs="Arial"/>
          <w:color w:val="000000"/>
        </w:rPr>
        <w:t>five</w:t>
      </w:r>
      <w:proofErr w:type="spellEnd"/>
      <w:r w:rsidR="00DD5054" w:rsidRPr="005672C8">
        <w:rPr>
          <w:rFonts w:ascii="Arial" w:eastAsia="Wingdings-Regular" w:hAnsi="Arial" w:cs="Arial"/>
          <w:color w:val="000000"/>
        </w:rPr>
        <w:t xml:space="preserve"> </w:t>
      </w:r>
      <w:proofErr w:type="spellStart"/>
      <w:r w:rsidR="00DD5054" w:rsidRPr="005672C8">
        <w:rPr>
          <w:rFonts w:ascii="Arial" w:eastAsia="Wingdings-Regular" w:hAnsi="Arial" w:cs="Arial"/>
          <w:color w:val="000000"/>
        </w:rPr>
        <w:t>years</w:t>
      </w:r>
      <w:proofErr w:type="spellEnd"/>
      <w:r w:rsidRPr="005A4CC2">
        <w:rPr>
          <w:rFonts w:ascii="Arial" w:eastAsia="Wingdings-Regular" w:hAnsi="Arial" w:cs="Arial"/>
          <w:color w:val="000000"/>
        </w:rPr>
        <w:t>:</w:t>
      </w:r>
    </w:p>
    <w:p w14:paraId="786C4B74" w14:textId="77777777" w:rsidR="00F87425" w:rsidRPr="000063BB" w:rsidRDefault="00F87425" w:rsidP="00F87425">
      <w:pPr>
        <w:pStyle w:val="ListeParagraf"/>
        <w:numPr>
          <w:ilvl w:val="1"/>
          <w:numId w:val="10"/>
        </w:numPr>
        <w:autoSpaceDE w:val="0"/>
        <w:autoSpaceDN w:val="0"/>
        <w:adjustRightInd w:val="0"/>
        <w:spacing w:after="0" w:line="240" w:lineRule="auto"/>
        <w:rPr>
          <w:rFonts w:ascii="Arial" w:eastAsia="Wingdings-Regular" w:hAnsi="Arial" w:cs="Arial"/>
          <w:color w:val="000000"/>
          <w:lang w:val="en-GB"/>
        </w:rPr>
      </w:pPr>
      <w:r w:rsidRPr="000063BB">
        <w:rPr>
          <w:rFonts w:ascii="Arial" w:eastAsia="Wingdings-Regular" w:hAnsi="Arial" w:cs="Arial"/>
          <w:color w:val="000000"/>
        </w:rPr>
        <w:t xml:space="preserve">YDS, </w:t>
      </w:r>
    </w:p>
    <w:p w14:paraId="6D97A683" w14:textId="77777777" w:rsidR="00F87425" w:rsidRPr="000063BB" w:rsidRDefault="00F87425" w:rsidP="00F87425">
      <w:pPr>
        <w:pStyle w:val="ListeParagraf"/>
        <w:numPr>
          <w:ilvl w:val="1"/>
          <w:numId w:val="10"/>
        </w:numPr>
        <w:autoSpaceDE w:val="0"/>
        <w:autoSpaceDN w:val="0"/>
        <w:adjustRightInd w:val="0"/>
        <w:spacing w:after="0" w:line="240" w:lineRule="auto"/>
        <w:rPr>
          <w:rFonts w:ascii="Arial" w:eastAsia="Wingdings-Regular" w:hAnsi="Arial" w:cs="Arial"/>
          <w:color w:val="000000"/>
          <w:lang w:val="en-GB"/>
        </w:rPr>
      </w:pPr>
      <w:r w:rsidRPr="000063BB">
        <w:rPr>
          <w:rFonts w:ascii="Arial" w:eastAsia="Wingdings-Regular" w:hAnsi="Arial" w:cs="Arial"/>
          <w:color w:val="000000"/>
        </w:rPr>
        <w:t>e-YDS,</w:t>
      </w:r>
    </w:p>
    <w:p w14:paraId="6DDBD5B7" w14:textId="77777777" w:rsidR="00F87425" w:rsidRDefault="00F87425" w:rsidP="00F87425">
      <w:pPr>
        <w:pStyle w:val="ListeParagraf"/>
        <w:numPr>
          <w:ilvl w:val="1"/>
          <w:numId w:val="10"/>
        </w:numPr>
        <w:autoSpaceDE w:val="0"/>
        <w:autoSpaceDN w:val="0"/>
        <w:adjustRightInd w:val="0"/>
        <w:spacing w:after="0" w:line="240" w:lineRule="auto"/>
        <w:rPr>
          <w:rFonts w:ascii="Arial" w:eastAsia="Wingdings-Regular" w:hAnsi="Arial" w:cs="Arial"/>
          <w:color w:val="000000"/>
        </w:rPr>
      </w:pPr>
      <w:r w:rsidRPr="000063BB">
        <w:rPr>
          <w:rFonts w:ascii="Arial" w:eastAsia="Wingdings-Regular" w:hAnsi="Arial" w:cs="Arial"/>
          <w:color w:val="000000"/>
        </w:rPr>
        <w:t xml:space="preserve">YÖKDİL </w:t>
      </w:r>
      <w:r>
        <w:rPr>
          <w:rFonts w:ascii="Arial" w:eastAsia="Wingdings-Regular" w:hAnsi="Arial" w:cs="Arial"/>
          <w:color w:val="000000"/>
          <w:lang w:val="en-GB"/>
        </w:rPr>
        <w:t xml:space="preserve"> </w:t>
      </w:r>
    </w:p>
    <w:p w14:paraId="25A2BD80" w14:textId="77777777" w:rsidR="00F87425" w:rsidRDefault="00F87425" w:rsidP="00F87425">
      <w:pPr>
        <w:autoSpaceDE w:val="0"/>
        <w:autoSpaceDN w:val="0"/>
        <w:adjustRightInd w:val="0"/>
        <w:spacing w:after="0" w:line="240" w:lineRule="auto"/>
        <w:ind w:left="1080"/>
        <w:rPr>
          <w:rFonts w:ascii="Arial" w:eastAsia="Wingdings-Regular" w:hAnsi="Arial" w:cs="Arial"/>
          <w:color w:val="000000"/>
        </w:rPr>
      </w:pPr>
    </w:p>
    <w:p w14:paraId="6F4CA041" w14:textId="1ADE64C3" w:rsidR="00F87425" w:rsidRPr="002D5DB0" w:rsidRDefault="00F87425" w:rsidP="00F87425">
      <w:pPr>
        <w:pStyle w:val="ListeParagraf"/>
        <w:numPr>
          <w:ilvl w:val="0"/>
          <w:numId w:val="10"/>
        </w:numPr>
        <w:autoSpaceDE w:val="0"/>
        <w:autoSpaceDN w:val="0"/>
        <w:adjustRightInd w:val="0"/>
        <w:spacing w:after="0" w:line="240" w:lineRule="auto"/>
        <w:rPr>
          <w:rFonts w:ascii="Arial" w:eastAsia="Wingdings-Regular" w:hAnsi="Arial" w:cs="Arial"/>
          <w:color w:val="000000"/>
          <w:lang w:val="en-GB"/>
        </w:rPr>
      </w:pPr>
      <w:r w:rsidRPr="00633774">
        <w:rPr>
          <w:rFonts w:ascii="Arial" w:eastAsia="Wingdings-Regular" w:hAnsi="Arial" w:cs="Arial"/>
          <w:color w:val="000000"/>
        </w:rPr>
        <w:t xml:space="preserve">An </w:t>
      </w:r>
      <w:proofErr w:type="spellStart"/>
      <w:r w:rsidRPr="00633774">
        <w:rPr>
          <w:rFonts w:ascii="Arial" w:eastAsia="Wingdings-Regular" w:hAnsi="Arial" w:cs="Arial"/>
          <w:color w:val="000000"/>
        </w:rPr>
        <w:t>equivalent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score</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obtained</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within</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the</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last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two</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years</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from</w:t>
      </w:r>
      <w:proofErr w:type="spellEnd"/>
      <w:r w:rsidRPr="00633774">
        <w:rPr>
          <w:rFonts w:ascii="Arial" w:eastAsia="Wingdings-Regular" w:hAnsi="Arial" w:cs="Arial"/>
          <w:color w:val="000000"/>
        </w:rPr>
        <w:t xml:space="preserve"> an </w:t>
      </w:r>
      <w:proofErr w:type="spellStart"/>
      <w:r w:rsidRPr="00633774">
        <w:rPr>
          <w:rFonts w:ascii="Arial" w:eastAsia="Wingdings-Regular" w:hAnsi="Arial" w:cs="Arial"/>
          <w:color w:val="000000"/>
        </w:rPr>
        <w:t>examination</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recognized</w:t>
      </w:r>
      <w:proofErr w:type="spellEnd"/>
      <w:r w:rsidRPr="00633774">
        <w:rPr>
          <w:rFonts w:ascii="Arial" w:eastAsia="Wingdings-Regular" w:hAnsi="Arial" w:cs="Arial"/>
          <w:color w:val="000000"/>
        </w:rPr>
        <w:t xml:space="preserve"> as </w:t>
      </w:r>
      <w:proofErr w:type="spellStart"/>
      <w:r w:rsidRPr="00633774">
        <w:rPr>
          <w:rFonts w:ascii="Arial" w:eastAsia="Wingdings-Regular" w:hAnsi="Arial" w:cs="Arial"/>
          <w:color w:val="000000"/>
        </w:rPr>
        <w:t>equivalent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by</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the</w:t>
      </w:r>
      <w:proofErr w:type="spellEnd"/>
      <w:r w:rsidRPr="00633774">
        <w:rPr>
          <w:rFonts w:ascii="Arial" w:eastAsia="Wingdings-Regular" w:hAnsi="Arial" w:cs="Arial"/>
          <w:color w:val="000000"/>
        </w:rPr>
        <w:t xml:space="preserve"> ÖSYM </w:t>
      </w:r>
      <w:proofErr w:type="spellStart"/>
      <w:r w:rsidRPr="00633774">
        <w:rPr>
          <w:rFonts w:ascii="Arial" w:eastAsia="Wingdings-Regular" w:hAnsi="Arial" w:cs="Arial"/>
          <w:color w:val="000000"/>
        </w:rPr>
        <w:t>Executive</w:t>
      </w:r>
      <w:proofErr w:type="spellEnd"/>
      <w:r w:rsidRPr="00633774">
        <w:rPr>
          <w:rFonts w:ascii="Arial" w:eastAsia="Wingdings-Regular" w:hAnsi="Arial" w:cs="Arial"/>
          <w:color w:val="000000"/>
        </w:rPr>
        <w:t xml:space="preserve"> Board: </w:t>
      </w:r>
      <w:r w:rsidRPr="00632EF2">
        <w:rPr>
          <w:rStyle w:val="Kpr"/>
          <w:rFonts w:ascii="Arial" w:eastAsia="Wingdings-Regular" w:hAnsi="Arial" w:cs="Arial"/>
          <w:color w:val="2E74B5" w:themeColor="accent1" w:themeShade="BF"/>
          <w:u w:val="none"/>
        </w:rPr>
        <w:t>www.osym.gov.tr/TR,33093/uluslararasi-yabanci-dil-sinavlari-esdegerlikleri-dokumaninin-guncellenmesi-14032025.html</w:t>
      </w:r>
    </w:p>
    <w:p w14:paraId="69ACC5C3" w14:textId="77777777" w:rsidR="00F87425" w:rsidRPr="000063BB" w:rsidRDefault="00F87425" w:rsidP="00F87425">
      <w:pPr>
        <w:pStyle w:val="ListeParagraf"/>
        <w:autoSpaceDE w:val="0"/>
        <w:autoSpaceDN w:val="0"/>
        <w:adjustRightInd w:val="0"/>
        <w:spacing w:after="0" w:line="240" w:lineRule="auto"/>
        <w:ind w:left="1440"/>
        <w:rPr>
          <w:rFonts w:ascii="Arial" w:eastAsia="Wingdings-Regular" w:hAnsi="Arial" w:cs="Arial"/>
          <w:color w:val="000000"/>
          <w:lang w:val="en-GB"/>
        </w:rPr>
      </w:pPr>
    </w:p>
    <w:p w14:paraId="242BB643" w14:textId="09B83F37" w:rsidR="00F87425" w:rsidRPr="00F87425" w:rsidRDefault="00F87425" w:rsidP="00F87425">
      <w:pPr>
        <w:pStyle w:val="ListeParagraf"/>
        <w:numPr>
          <w:ilvl w:val="0"/>
          <w:numId w:val="10"/>
        </w:numPr>
        <w:autoSpaceDE w:val="0"/>
        <w:autoSpaceDN w:val="0"/>
        <w:adjustRightInd w:val="0"/>
        <w:spacing w:after="0" w:line="240" w:lineRule="auto"/>
        <w:rPr>
          <w:rFonts w:ascii="Arial" w:eastAsia="Wingdings-Regular" w:hAnsi="Arial" w:cs="Arial"/>
          <w:color w:val="000000"/>
          <w:lang w:val="en-GB"/>
        </w:rPr>
      </w:pPr>
      <w:r w:rsidRPr="007F12E2">
        <w:rPr>
          <w:rFonts w:ascii="Arial" w:eastAsia="Wingdings-Regular" w:hAnsi="Arial" w:cs="Arial"/>
          <w:color w:val="000000"/>
        </w:rPr>
        <w:t xml:space="preserve">A minimum </w:t>
      </w:r>
      <w:proofErr w:type="spellStart"/>
      <w:r w:rsidRPr="007F12E2">
        <w:rPr>
          <w:rFonts w:ascii="Arial" w:eastAsia="Wingdings-Regular" w:hAnsi="Arial" w:cs="Arial"/>
          <w:color w:val="000000"/>
        </w:rPr>
        <w:t>score</w:t>
      </w:r>
      <w:proofErr w:type="spellEnd"/>
      <w:r w:rsidRPr="007F12E2">
        <w:rPr>
          <w:rFonts w:ascii="Arial" w:eastAsia="Wingdings-Regular" w:hAnsi="Arial" w:cs="Arial"/>
          <w:color w:val="000000"/>
        </w:rPr>
        <w:t xml:space="preserve"> of </w:t>
      </w:r>
      <w:r w:rsidRPr="00B31C88">
        <w:rPr>
          <w:rFonts w:ascii="Arial" w:eastAsia="Wingdings-Regular" w:hAnsi="Arial" w:cs="Arial"/>
          <w:b/>
          <w:bCs/>
          <w:color w:val="EE0000"/>
        </w:rPr>
        <w:t>65</w:t>
      </w:r>
      <w:r w:rsidRPr="00B31C88">
        <w:rPr>
          <w:rFonts w:ascii="Arial" w:eastAsia="Wingdings-Regular" w:hAnsi="Arial" w:cs="Arial"/>
          <w:color w:val="EE0000"/>
        </w:rPr>
        <w:t xml:space="preserve"> </w:t>
      </w:r>
      <w:r w:rsidRPr="007F12E2">
        <w:rPr>
          <w:rFonts w:ascii="Arial" w:eastAsia="Wingdings-Regular" w:hAnsi="Arial" w:cs="Arial"/>
          <w:color w:val="000000"/>
        </w:rPr>
        <w:t xml:space="preserve">on </w:t>
      </w:r>
      <w:proofErr w:type="spellStart"/>
      <w:r w:rsidRPr="007F12E2">
        <w:rPr>
          <w:rFonts w:ascii="Arial" w:eastAsia="Wingdings-Regular" w:hAnsi="Arial" w:cs="Arial"/>
          <w:color w:val="000000"/>
        </w:rPr>
        <w:t>the</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Foreign</w:t>
      </w:r>
      <w:proofErr w:type="spellEnd"/>
      <w:r w:rsidRPr="007F12E2">
        <w:rPr>
          <w:rFonts w:ascii="Arial" w:eastAsia="Wingdings-Regular" w:hAnsi="Arial" w:cs="Arial"/>
          <w:color w:val="000000"/>
        </w:rPr>
        <w:t xml:space="preserve"> Language </w:t>
      </w:r>
      <w:proofErr w:type="spellStart"/>
      <w:r w:rsidRPr="007F12E2">
        <w:rPr>
          <w:rFonts w:ascii="Arial" w:eastAsia="Wingdings-Regular" w:hAnsi="Arial" w:cs="Arial"/>
          <w:color w:val="000000"/>
        </w:rPr>
        <w:t>Proficiency</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Examination</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administered</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by</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the</w:t>
      </w:r>
      <w:proofErr w:type="spellEnd"/>
      <w:r w:rsidRPr="007F12E2">
        <w:rPr>
          <w:rFonts w:ascii="Arial" w:eastAsia="Wingdings-Regular" w:hAnsi="Arial" w:cs="Arial"/>
          <w:color w:val="000000"/>
        </w:rPr>
        <w:t xml:space="preserve"> School of </w:t>
      </w:r>
      <w:proofErr w:type="spellStart"/>
      <w:r w:rsidRPr="007F12E2">
        <w:rPr>
          <w:rFonts w:ascii="Arial" w:eastAsia="Wingdings-Regular" w:hAnsi="Arial" w:cs="Arial"/>
          <w:color w:val="000000"/>
        </w:rPr>
        <w:t>Foreign</w:t>
      </w:r>
      <w:proofErr w:type="spellEnd"/>
      <w:r w:rsidRPr="007F12E2">
        <w:rPr>
          <w:rFonts w:ascii="Arial" w:eastAsia="Wingdings-Regular" w:hAnsi="Arial" w:cs="Arial"/>
          <w:color w:val="000000"/>
        </w:rPr>
        <w:t xml:space="preserve"> </w:t>
      </w:r>
      <w:proofErr w:type="spellStart"/>
      <w:r w:rsidRPr="007F12E2">
        <w:rPr>
          <w:rFonts w:ascii="Arial" w:eastAsia="Wingdings-Regular" w:hAnsi="Arial" w:cs="Arial"/>
          <w:color w:val="000000"/>
        </w:rPr>
        <w:t>Languages</w:t>
      </w:r>
      <w:proofErr w:type="spellEnd"/>
      <w:r w:rsidRPr="007F12E2">
        <w:rPr>
          <w:rFonts w:ascii="Arial" w:eastAsia="Wingdings-Regular" w:hAnsi="Arial" w:cs="Arial"/>
          <w:color w:val="000000"/>
        </w:rPr>
        <w:t xml:space="preserve"> of Dokuz Eylül </w:t>
      </w:r>
      <w:proofErr w:type="spellStart"/>
      <w:r w:rsidRPr="007F12E2">
        <w:rPr>
          <w:rFonts w:ascii="Arial" w:eastAsia="Wingdings-Regular" w:hAnsi="Arial" w:cs="Arial"/>
          <w:color w:val="000000"/>
        </w:rPr>
        <w:t>University</w:t>
      </w:r>
      <w:proofErr w:type="spellEnd"/>
      <w:r w:rsidRPr="007F12E2">
        <w:rPr>
          <w:rFonts w:ascii="Arial" w:eastAsia="Wingdings-Regular" w:hAnsi="Arial" w:cs="Arial"/>
          <w:color w:val="000000"/>
        </w:rPr>
        <w:t>.</w:t>
      </w:r>
    </w:p>
    <w:p w14:paraId="76950948" w14:textId="77777777" w:rsidR="00F87425" w:rsidRPr="00F87425" w:rsidRDefault="00F87425" w:rsidP="00F87425">
      <w:pPr>
        <w:autoSpaceDE w:val="0"/>
        <w:autoSpaceDN w:val="0"/>
        <w:adjustRightInd w:val="0"/>
        <w:spacing w:after="0" w:line="240" w:lineRule="auto"/>
        <w:rPr>
          <w:rFonts w:ascii="Arial" w:eastAsia="Wingdings-Regular" w:hAnsi="Arial" w:cs="Arial"/>
          <w:color w:val="000000"/>
          <w:lang w:val="en-GB"/>
        </w:rPr>
      </w:pPr>
    </w:p>
    <w:p w14:paraId="6451026F" w14:textId="6223FA08" w:rsidR="00DC2DD3" w:rsidRDefault="00DC2DD3" w:rsidP="00F87425">
      <w:pPr>
        <w:autoSpaceDE w:val="0"/>
        <w:autoSpaceDN w:val="0"/>
        <w:adjustRightInd w:val="0"/>
        <w:spacing w:after="0" w:line="240" w:lineRule="auto"/>
        <w:ind w:left="1080"/>
        <w:jc w:val="both"/>
        <w:rPr>
          <w:rFonts w:ascii="Arial" w:hAnsi="Arial" w:cs="Arial"/>
          <w:color w:val="000000"/>
          <w:lang w:val="en-GB"/>
        </w:rPr>
      </w:pPr>
      <w:r w:rsidRPr="00DC2DD3">
        <w:rPr>
          <w:rFonts w:ascii="Arial" w:hAnsi="Arial" w:cs="Arial"/>
          <w:color w:val="000000"/>
          <w:lang w:val="en-GB"/>
        </w:rPr>
        <w:t xml:space="preserve">Candidates who meet these requirements may </w:t>
      </w:r>
      <w:proofErr w:type="spellStart"/>
      <w:r w:rsidRPr="00DC2DD3">
        <w:rPr>
          <w:rFonts w:ascii="Arial" w:hAnsi="Arial" w:cs="Arial"/>
          <w:color w:val="000000"/>
          <w:lang w:val="en-GB"/>
        </w:rPr>
        <w:t>enroll</w:t>
      </w:r>
      <w:proofErr w:type="spellEnd"/>
      <w:r w:rsidRPr="00DC2DD3">
        <w:rPr>
          <w:rFonts w:ascii="Arial" w:hAnsi="Arial" w:cs="Arial"/>
          <w:color w:val="000000"/>
          <w:lang w:val="en-GB"/>
        </w:rPr>
        <w:t xml:space="preserve"> directly in the coursework phase of their master's program.</w:t>
      </w:r>
    </w:p>
    <w:p w14:paraId="2B5E1A38" w14:textId="77777777" w:rsidR="00DC2DD3" w:rsidRDefault="00DC2DD3" w:rsidP="00F87425">
      <w:pPr>
        <w:autoSpaceDE w:val="0"/>
        <w:autoSpaceDN w:val="0"/>
        <w:adjustRightInd w:val="0"/>
        <w:spacing w:after="0" w:line="240" w:lineRule="auto"/>
        <w:ind w:left="1080"/>
        <w:jc w:val="both"/>
        <w:rPr>
          <w:rFonts w:ascii="Arial" w:hAnsi="Arial" w:cs="Arial"/>
          <w:color w:val="000000"/>
          <w:lang w:val="en-GB"/>
        </w:rPr>
      </w:pPr>
    </w:p>
    <w:p w14:paraId="737D6D97" w14:textId="34CE2AE9" w:rsidR="0069011C" w:rsidRPr="00F87425" w:rsidRDefault="00E979DB" w:rsidP="00F87425">
      <w:pPr>
        <w:autoSpaceDE w:val="0"/>
        <w:autoSpaceDN w:val="0"/>
        <w:adjustRightInd w:val="0"/>
        <w:spacing w:after="0" w:line="240" w:lineRule="auto"/>
        <w:ind w:left="1080"/>
        <w:jc w:val="both"/>
        <w:rPr>
          <w:rFonts w:ascii="Arial" w:hAnsi="Arial" w:cs="Arial"/>
          <w:color w:val="000000"/>
          <w:lang w:val="en-GB"/>
        </w:rPr>
      </w:pPr>
      <w:r w:rsidRPr="00F87425">
        <w:rPr>
          <w:rFonts w:ascii="Arial" w:hAnsi="Arial" w:cs="Arial"/>
          <w:color w:val="000000"/>
          <w:lang w:val="en-GB"/>
        </w:rPr>
        <w:t>Those who do not meet the required scores will be placed in the compulsory foreign language preparatory program.</w:t>
      </w:r>
    </w:p>
    <w:p w14:paraId="60F42BED" w14:textId="77777777" w:rsidR="00E979DB" w:rsidRPr="00BF5298" w:rsidRDefault="00E979DB" w:rsidP="00BD0DDF">
      <w:pPr>
        <w:autoSpaceDE w:val="0"/>
        <w:autoSpaceDN w:val="0"/>
        <w:adjustRightInd w:val="0"/>
        <w:spacing w:after="0" w:line="240" w:lineRule="auto"/>
        <w:ind w:left="360"/>
        <w:rPr>
          <w:rFonts w:ascii="Arial" w:hAnsi="Arial" w:cs="Arial"/>
          <w:color w:val="000000"/>
          <w:lang w:val="en-GB"/>
        </w:rPr>
      </w:pPr>
    </w:p>
    <w:p w14:paraId="00DBD141" w14:textId="498435E3" w:rsidR="0069011C" w:rsidRDefault="0054441E" w:rsidP="00BD0DDF">
      <w:pPr>
        <w:pStyle w:val="ListeParagraf"/>
        <w:numPr>
          <w:ilvl w:val="0"/>
          <w:numId w:val="8"/>
        </w:numPr>
        <w:autoSpaceDE w:val="0"/>
        <w:autoSpaceDN w:val="0"/>
        <w:adjustRightInd w:val="0"/>
        <w:spacing w:after="0" w:line="240" w:lineRule="auto"/>
        <w:ind w:left="1080"/>
        <w:jc w:val="both"/>
        <w:rPr>
          <w:rFonts w:ascii="Arial" w:hAnsi="Arial" w:cs="Arial"/>
          <w:b/>
          <w:bCs/>
        </w:rPr>
      </w:pPr>
      <w:proofErr w:type="spellStart"/>
      <w:r w:rsidRPr="0054441E">
        <w:rPr>
          <w:rFonts w:ascii="Arial" w:hAnsi="Arial" w:cs="Arial"/>
          <w:b/>
          <w:bCs/>
        </w:rPr>
        <w:t>Applicants</w:t>
      </w:r>
      <w:proofErr w:type="spellEnd"/>
      <w:r w:rsidRPr="0054441E">
        <w:rPr>
          <w:rFonts w:ascii="Arial" w:hAnsi="Arial" w:cs="Arial"/>
          <w:b/>
          <w:bCs/>
        </w:rPr>
        <w:t xml:space="preserve"> </w:t>
      </w:r>
      <w:proofErr w:type="spellStart"/>
      <w:r w:rsidRPr="0054441E">
        <w:rPr>
          <w:rFonts w:ascii="Arial" w:hAnsi="Arial" w:cs="Arial"/>
          <w:b/>
          <w:bCs/>
        </w:rPr>
        <w:t>to</w:t>
      </w:r>
      <w:proofErr w:type="spellEnd"/>
      <w:r w:rsidRPr="0054441E">
        <w:rPr>
          <w:rFonts w:ascii="Arial" w:hAnsi="Arial" w:cs="Arial"/>
          <w:b/>
          <w:bCs/>
        </w:rPr>
        <w:t xml:space="preserve"> </w:t>
      </w:r>
      <w:proofErr w:type="spellStart"/>
      <w:r w:rsidRPr="0054441E">
        <w:rPr>
          <w:rFonts w:ascii="Arial" w:hAnsi="Arial" w:cs="Arial"/>
          <w:b/>
          <w:bCs/>
        </w:rPr>
        <w:t>Doctoral</w:t>
      </w:r>
      <w:proofErr w:type="spellEnd"/>
      <w:r w:rsidRPr="0054441E">
        <w:rPr>
          <w:rFonts w:ascii="Arial" w:hAnsi="Arial" w:cs="Arial"/>
          <w:b/>
          <w:bCs/>
        </w:rPr>
        <w:t xml:space="preserve"> Programs:</w:t>
      </w:r>
    </w:p>
    <w:p w14:paraId="132B2BB2" w14:textId="147BA8EC" w:rsidR="00EA2CEA" w:rsidRDefault="00EA2CEA" w:rsidP="00EA2CEA">
      <w:pPr>
        <w:autoSpaceDE w:val="0"/>
        <w:autoSpaceDN w:val="0"/>
        <w:adjustRightInd w:val="0"/>
        <w:spacing w:after="0" w:line="240" w:lineRule="auto"/>
        <w:ind w:left="1068"/>
        <w:rPr>
          <w:rFonts w:ascii="Arial" w:eastAsia="Wingdings-Regular" w:hAnsi="Arial" w:cs="Arial"/>
          <w:color w:val="000000"/>
        </w:rPr>
      </w:pPr>
      <w:proofErr w:type="spellStart"/>
      <w:r w:rsidRPr="00130CE0">
        <w:rPr>
          <w:rFonts w:ascii="Arial" w:eastAsia="Wingdings-Regular" w:hAnsi="Arial" w:cs="Arial"/>
          <w:color w:val="000000"/>
        </w:rPr>
        <w:t>Applicants</w:t>
      </w:r>
      <w:proofErr w:type="spellEnd"/>
      <w:r w:rsidRPr="00130CE0">
        <w:rPr>
          <w:rFonts w:ascii="Arial" w:eastAsia="Wingdings-Regular" w:hAnsi="Arial" w:cs="Arial"/>
          <w:color w:val="000000"/>
        </w:rPr>
        <w:t xml:space="preserve"> </w:t>
      </w:r>
      <w:proofErr w:type="spellStart"/>
      <w:r>
        <w:rPr>
          <w:rFonts w:ascii="Arial" w:eastAsia="Wingdings-Regular" w:hAnsi="Arial" w:cs="Arial"/>
          <w:color w:val="000000"/>
        </w:rPr>
        <w:t>Doctoral</w:t>
      </w:r>
      <w:proofErr w:type="spellEnd"/>
      <w:r w:rsidRPr="00130CE0">
        <w:rPr>
          <w:rFonts w:ascii="Arial" w:eastAsia="Wingdings-Regular" w:hAnsi="Arial" w:cs="Arial"/>
          <w:color w:val="000000"/>
        </w:rPr>
        <w:t xml:space="preserve"> Programs </w:t>
      </w:r>
      <w:proofErr w:type="spellStart"/>
      <w:r w:rsidRPr="00130CE0">
        <w:rPr>
          <w:rFonts w:ascii="Arial" w:eastAsia="Wingdings-Regular" w:hAnsi="Arial" w:cs="Arial"/>
          <w:color w:val="000000"/>
        </w:rPr>
        <w:t>must</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meet</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one</w:t>
      </w:r>
      <w:proofErr w:type="spellEnd"/>
      <w:r w:rsidRPr="00130CE0">
        <w:rPr>
          <w:rFonts w:ascii="Arial" w:eastAsia="Wingdings-Regular" w:hAnsi="Arial" w:cs="Arial"/>
          <w:color w:val="000000"/>
        </w:rPr>
        <w:t xml:space="preserve"> of </w:t>
      </w:r>
      <w:proofErr w:type="spellStart"/>
      <w:r w:rsidRPr="00130CE0">
        <w:rPr>
          <w:rFonts w:ascii="Arial" w:eastAsia="Wingdings-Regular" w:hAnsi="Arial" w:cs="Arial"/>
          <w:color w:val="000000"/>
        </w:rPr>
        <w:t>the</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following</w:t>
      </w:r>
      <w:proofErr w:type="spellEnd"/>
      <w:r w:rsidRPr="00130CE0">
        <w:rPr>
          <w:rFonts w:ascii="Arial" w:eastAsia="Wingdings-Regular" w:hAnsi="Arial" w:cs="Arial"/>
          <w:color w:val="000000"/>
        </w:rPr>
        <w:t xml:space="preserve"> English </w:t>
      </w:r>
      <w:proofErr w:type="spellStart"/>
      <w:r w:rsidRPr="00130CE0">
        <w:rPr>
          <w:rFonts w:ascii="Arial" w:eastAsia="Wingdings-Regular" w:hAnsi="Arial" w:cs="Arial"/>
          <w:color w:val="000000"/>
        </w:rPr>
        <w:t>language</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proficiency</w:t>
      </w:r>
      <w:proofErr w:type="spellEnd"/>
      <w:r w:rsidRPr="00130CE0">
        <w:rPr>
          <w:rFonts w:ascii="Arial" w:eastAsia="Wingdings-Regular" w:hAnsi="Arial" w:cs="Arial"/>
          <w:color w:val="000000"/>
        </w:rPr>
        <w:t xml:space="preserve"> </w:t>
      </w:r>
      <w:proofErr w:type="spellStart"/>
      <w:r w:rsidRPr="00130CE0">
        <w:rPr>
          <w:rFonts w:ascii="Arial" w:eastAsia="Wingdings-Regular" w:hAnsi="Arial" w:cs="Arial"/>
          <w:color w:val="000000"/>
        </w:rPr>
        <w:t>requirements</w:t>
      </w:r>
      <w:proofErr w:type="spellEnd"/>
      <w:r w:rsidRPr="009155F5">
        <w:rPr>
          <w:rFonts w:ascii="Arial" w:eastAsia="Wingdings-Regular" w:hAnsi="Arial" w:cs="Arial"/>
          <w:color w:val="000000"/>
        </w:rPr>
        <w:t>:</w:t>
      </w:r>
    </w:p>
    <w:p w14:paraId="7A37F924" w14:textId="150CEA31" w:rsidR="00EA2CEA" w:rsidRPr="000063BB" w:rsidRDefault="00893527" w:rsidP="00EA2CEA">
      <w:pPr>
        <w:pStyle w:val="ListeParagraf"/>
        <w:numPr>
          <w:ilvl w:val="0"/>
          <w:numId w:val="10"/>
        </w:numPr>
        <w:autoSpaceDE w:val="0"/>
        <w:autoSpaceDN w:val="0"/>
        <w:adjustRightInd w:val="0"/>
        <w:spacing w:after="0" w:line="240" w:lineRule="auto"/>
        <w:rPr>
          <w:rFonts w:ascii="Arial" w:eastAsia="Wingdings-Regular" w:hAnsi="Arial" w:cs="Arial"/>
          <w:color w:val="000000"/>
        </w:rPr>
      </w:pPr>
      <w:r w:rsidRPr="00893527">
        <w:rPr>
          <w:rFonts w:ascii="Arial" w:eastAsia="Wingdings-Regular" w:hAnsi="Arial" w:cs="Arial"/>
          <w:color w:val="000000"/>
        </w:rPr>
        <w:t xml:space="preserve">A minimum </w:t>
      </w:r>
      <w:proofErr w:type="spellStart"/>
      <w:r w:rsidRPr="00893527">
        <w:rPr>
          <w:rFonts w:ascii="Arial" w:eastAsia="Wingdings-Regular" w:hAnsi="Arial" w:cs="Arial"/>
          <w:color w:val="000000"/>
        </w:rPr>
        <w:t>score</w:t>
      </w:r>
      <w:proofErr w:type="spellEnd"/>
      <w:r w:rsidRPr="00893527">
        <w:rPr>
          <w:rFonts w:ascii="Arial" w:eastAsia="Wingdings-Regular" w:hAnsi="Arial" w:cs="Arial"/>
          <w:color w:val="000000"/>
        </w:rPr>
        <w:t xml:space="preserve"> of</w:t>
      </w:r>
      <w:r w:rsidRPr="007943B5">
        <w:rPr>
          <w:rFonts w:ascii="Arial" w:eastAsia="Wingdings-Regular" w:hAnsi="Arial" w:cs="Arial"/>
          <w:b/>
          <w:bCs/>
          <w:color w:val="000000"/>
        </w:rPr>
        <w:t xml:space="preserve"> 55</w:t>
      </w:r>
      <w:r w:rsidRPr="00893527">
        <w:rPr>
          <w:rFonts w:ascii="Arial" w:eastAsia="Wingdings-Regular" w:hAnsi="Arial" w:cs="Arial"/>
          <w:color w:val="000000"/>
        </w:rPr>
        <w:t xml:space="preserve"> on </w:t>
      </w:r>
      <w:proofErr w:type="spellStart"/>
      <w:r w:rsidRPr="00893527">
        <w:rPr>
          <w:rFonts w:ascii="Arial" w:eastAsia="Wingdings-Regular" w:hAnsi="Arial" w:cs="Arial"/>
          <w:color w:val="000000"/>
        </w:rPr>
        <w:t>one</w:t>
      </w:r>
      <w:proofErr w:type="spellEnd"/>
      <w:r w:rsidRPr="00893527">
        <w:rPr>
          <w:rFonts w:ascii="Arial" w:eastAsia="Wingdings-Regular" w:hAnsi="Arial" w:cs="Arial"/>
          <w:color w:val="000000"/>
        </w:rPr>
        <w:t xml:space="preserve"> of </w:t>
      </w:r>
      <w:proofErr w:type="spellStart"/>
      <w:r w:rsidRPr="00893527">
        <w:rPr>
          <w:rFonts w:ascii="Arial" w:eastAsia="Wingdings-Regular" w:hAnsi="Arial" w:cs="Arial"/>
          <w:color w:val="000000"/>
        </w:rPr>
        <w:t>the</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following</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foreign</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language</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examinations</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administered</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by</w:t>
      </w:r>
      <w:proofErr w:type="spellEnd"/>
      <w:r w:rsidRPr="00893527">
        <w:rPr>
          <w:rFonts w:ascii="Arial" w:eastAsia="Wingdings-Regular" w:hAnsi="Arial" w:cs="Arial"/>
          <w:color w:val="000000"/>
        </w:rPr>
        <w:t xml:space="preserve"> ÖSYM </w:t>
      </w:r>
      <w:proofErr w:type="spellStart"/>
      <w:r w:rsidRPr="00893527">
        <w:rPr>
          <w:rFonts w:ascii="Arial" w:eastAsia="Wingdings-Regular" w:hAnsi="Arial" w:cs="Arial"/>
          <w:color w:val="000000"/>
        </w:rPr>
        <w:t>within</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the</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last</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five</w:t>
      </w:r>
      <w:proofErr w:type="spellEnd"/>
      <w:r w:rsidRPr="00893527">
        <w:rPr>
          <w:rFonts w:ascii="Arial" w:eastAsia="Wingdings-Regular" w:hAnsi="Arial" w:cs="Arial"/>
          <w:color w:val="000000"/>
        </w:rPr>
        <w:t xml:space="preserve"> </w:t>
      </w:r>
      <w:proofErr w:type="spellStart"/>
      <w:r w:rsidRPr="00893527">
        <w:rPr>
          <w:rFonts w:ascii="Arial" w:eastAsia="Wingdings-Regular" w:hAnsi="Arial" w:cs="Arial"/>
          <w:color w:val="000000"/>
        </w:rPr>
        <w:t>years</w:t>
      </w:r>
      <w:proofErr w:type="spellEnd"/>
      <w:r>
        <w:rPr>
          <w:rFonts w:ascii="Arial" w:eastAsia="Wingdings-Regular" w:hAnsi="Arial" w:cs="Arial"/>
          <w:color w:val="000000"/>
        </w:rPr>
        <w:tab/>
      </w:r>
      <w:r w:rsidR="00EA2CEA" w:rsidRPr="005A4CC2">
        <w:rPr>
          <w:rFonts w:ascii="Arial" w:eastAsia="Wingdings-Regular" w:hAnsi="Arial" w:cs="Arial"/>
          <w:color w:val="000000"/>
        </w:rPr>
        <w:t>:</w:t>
      </w:r>
    </w:p>
    <w:p w14:paraId="505DE418" w14:textId="77777777" w:rsidR="00EA2CEA" w:rsidRPr="000063BB" w:rsidRDefault="00EA2CEA" w:rsidP="00EA2CEA">
      <w:pPr>
        <w:pStyle w:val="ListeParagraf"/>
        <w:numPr>
          <w:ilvl w:val="1"/>
          <w:numId w:val="10"/>
        </w:numPr>
        <w:autoSpaceDE w:val="0"/>
        <w:autoSpaceDN w:val="0"/>
        <w:adjustRightInd w:val="0"/>
        <w:spacing w:after="0" w:line="240" w:lineRule="auto"/>
        <w:rPr>
          <w:rFonts w:ascii="Arial" w:eastAsia="Wingdings-Regular" w:hAnsi="Arial" w:cs="Arial"/>
          <w:color w:val="000000"/>
          <w:lang w:val="en-GB"/>
        </w:rPr>
      </w:pPr>
      <w:r w:rsidRPr="000063BB">
        <w:rPr>
          <w:rFonts w:ascii="Arial" w:eastAsia="Wingdings-Regular" w:hAnsi="Arial" w:cs="Arial"/>
          <w:color w:val="000000"/>
        </w:rPr>
        <w:t xml:space="preserve">YDS, </w:t>
      </w:r>
    </w:p>
    <w:p w14:paraId="3D045D09" w14:textId="77777777" w:rsidR="00EA2CEA" w:rsidRPr="000063BB" w:rsidRDefault="00EA2CEA" w:rsidP="00EA2CEA">
      <w:pPr>
        <w:pStyle w:val="ListeParagraf"/>
        <w:numPr>
          <w:ilvl w:val="1"/>
          <w:numId w:val="10"/>
        </w:numPr>
        <w:autoSpaceDE w:val="0"/>
        <w:autoSpaceDN w:val="0"/>
        <w:adjustRightInd w:val="0"/>
        <w:spacing w:after="0" w:line="240" w:lineRule="auto"/>
        <w:rPr>
          <w:rFonts w:ascii="Arial" w:eastAsia="Wingdings-Regular" w:hAnsi="Arial" w:cs="Arial"/>
          <w:color w:val="000000"/>
          <w:lang w:val="en-GB"/>
        </w:rPr>
      </w:pPr>
      <w:r w:rsidRPr="000063BB">
        <w:rPr>
          <w:rFonts w:ascii="Arial" w:eastAsia="Wingdings-Regular" w:hAnsi="Arial" w:cs="Arial"/>
          <w:color w:val="000000"/>
        </w:rPr>
        <w:t>e-YDS,</w:t>
      </w:r>
    </w:p>
    <w:p w14:paraId="6B7206D2" w14:textId="77777777" w:rsidR="00EA2CEA" w:rsidRDefault="00EA2CEA" w:rsidP="00EA2CEA">
      <w:pPr>
        <w:pStyle w:val="ListeParagraf"/>
        <w:numPr>
          <w:ilvl w:val="1"/>
          <w:numId w:val="10"/>
        </w:numPr>
        <w:autoSpaceDE w:val="0"/>
        <w:autoSpaceDN w:val="0"/>
        <w:adjustRightInd w:val="0"/>
        <w:spacing w:after="0" w:line="240" w:lineRule="auto"/>
        <w:rPr>
          <w:rFonts w:ascii="Arial" w:eastAsia="Wingdings-Regular" w:hAnsi="Arial" w:cs="Arial"/>
          <w:color w:val="000000"/>
        </w:rPr>
      </w:pPr>
      <w:r w:rsidRPr="000063BB">
        <w:rPr>
          <w:rFonts w:ascii="Arial" w:eastAsia="Wingdings-Regular" w:hAnsi="Arial" w:cs="Arial"/>
          <w:color w:val="000000"/>
        </w:rPr>
        <w:t xml:space="preserve">YÖKDİL </w:t>
      </w:r>
      <w:r>
        <w:rPr>
          <w:rFonts w:ascii="Arial" w:eastAsia="Wingdings-Regular" w:hAnsi="Arial" w:cs="Arial"/>
          <w:color w:val="000000"/>
          <w:lang w:val="en-GB"/>
        </w:rPr>
        <w:t xml:space="preserve"> </w:t>
      </w:r>
    </w:p>
    <w:p w14:paraId="107C9D5A" w14:textId="77777777" w:rsidR="00EA2CEA" w:rsidRDefault="00EA2CEA" w:rsidP="00EA2CEA">
      <w:pPr>
        <w:autoSpaceDE w:val="0"/>
        <w:autoSpaceDN w:val="0"/>
        <w:adjustRightInd w:val="0"/>
        <w:spacing w:after="0" w:line="240" w:lineRule="auto"/>
        <w:ind w:left="1080"/>
        <w:rPr>
          <w:rFonts w:ascii="Arial" w:eastAsia="Wingdings-Regular" w:hAnsi="Arial" w:cs="Arial"/>
          <w:color w:val="000000"/>
        </w:rPr>
      </w:pPr>
    </w:p>
    <w:p w14:paraId="275EED09" w14:textId="531901F0" w:rsidR="0054441E" w:rsidRPr="00F15479" w:rsidRDefault="00EA2CEA" w:rsidP="00F15479">
      <w:pPr>
        <w:pStyle w:val="ListeParagraf"/>
        <w:numPr>
          <w:ilvl w:val="0"/>
          <w:numId w:val="10"/>
        </w:numPr>
        <w:autoSpaceDE w:val="0"/>
        <w:autoSpaceDN w:val="0"/>
        <w:adjustRightInd w:val="0"/>
        <w:spacing w:after="0" w:line="240" w:lineRule="auto"/>
        <w:rPr>
          <w:rFonts w:ascii="Arial" w:eastAsia="Wingdings-Regular" w:hAnsi="Arial" w:cs="Arial"/>
          <w:color w:val="000000"/>
          <w:lang w:val="en-GB"/>
        </w:rPr>
      </w:pPr>
      <w:r w:rsidRPr="00633774">
        <w:rPr>
          <w:rFonts w:ascii="Arial" w:eastAsia="Wingdings-Regular" w:hAnsi="Arial" w:cs="Arial"/>
          <w:color w:val="000000"/>
        </w:rPr>
        <w:t xml:space="preserve">An </w:t>
      </w:r>
      <w:proofErr w:type="spellStart"/>
      <w:r w:rsidRPr="00633774">
        <w:rPr>
          <w:rFonts w:ascii="Arial" w:eastAsia="Wingdings-Regular" w:hAnsi="Arial" w:cs="Arial"/>
          <w:color w:val="000000"/>
        </w:rPr>
        <w:t>equivalent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score</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obtained</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within</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the</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last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two</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years</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from</w:t>
      </w:r>
      <w:proofErr w:type="spellEnd"/>
      <w:r w:rsidRPr="00633774">
        <w:rPr>
          <w:rFonts w:ascii="Arial" w:eastAsia="Wingdings-Regular" w:hAnsi="Arial" w:cs="Arial"/>
          <w:color w:val="000000"/>
        </w:rPr>
        <w:t xml:space="preserve"> an </w:t>
      </w:r>
      <w:proofErr w:type="spellStart"/>
      <w:r w:rsidRPr="00633774">
        <w:rPr>
          <w:rFonts w:ascii="Arial" w:eastAsia="Wingdings-Regular" w:hAnsi="Arial" w:cs="Arial"/>
          <w:color w:val="000000"/>
        </w:rPr>
        <w:t>examination</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recognized</w:t>
      </w:r>
      <w:proofErr w:type="spellEnd"/>
      <w:r w:rsidRPr="00633774">
        <w:rPr>
          <w:rFonts w:ascii="Arial" w:eastAsia="Wingdings-Regular" w:hAnsi="Arial" w:cs="Arial"/>
          <w:color w:val="000000"/>
        </w:rPr>
        <w:t xml:space="preserve"> as </w:t>
      </w:r>
      <w:proofErr w:type="spellStart"/>
      <w:r w:rsidRPr="00633774">
        <w:rPr>
          <w:rFonts w:ascii="Arial" w:eastAsia="Wingdings-Regular" w:hAnsi="Arial" w:cs="Arial"/>
          <w:color w:val="000000"/>
        </w:rPr>
        <w:t>equivalent</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by</w:t>
      </w:r>
      <w:proofErr w:type="spellEnd"/>
      <w:r w:rsidRPr="00633774">
        <w:rPr>
          <w:rFonts w:ascii="Arial" w:eastAsia="Wingdings-Regular" w:hAnsi="Arial" w:cs="Arial"/>
          <w:color w:val="000000"/>
        </w:rPr>
        <w:t xml:space="preserve"> </w:t>
      </w:r>
      <w:proofErr w:type="spellStart"/>
      <w:r w:rsidRPr="00633774">
        <w:rPr>
          <w:rFonts w:ascii="Arial" w:eastAsia="Wingdings-Regular" w:hAnsi="Arial" w:cs="Arial"/>
          <w:color w:val="000000"/>
        </w:rPr>
        <w:t>the</w:t>
      </w:r>
      <w:proofErr w:type="spellEnd"/>
      <w:r w:rsidRPr="00633774">
        <w:rPr>
          <w:rFonts w:ascii="Arial" w:eastAsia="Wingdings-Regular" w:hAnsi="Arial" w:cs="Arial"/>
          <w:color w:val="000000"/>
        </w:rPr>
        <w:t xml:space="preserve"> ÖSYM </w:t>
      </w:r>
      <w:proofErr w:type="spellStart"/>
      <w:r w:rsidRPr="00633774">
        <w:rPr>
          <w:rFonts w:ascii="Arial" w:eastAsia="Wingdings-Regular" w:hAnsi="Arial" w:cs="Arial"/>
          <w:color w:val="000000"/>
        </w:rPr>
        <w:t>Executive</w:t>
      </w:r>
      <w:proofErr w:type="spellEnd"/>
      <w:r w:rsidRPr="00633774">
        <w:rPr>
          <w:rFonts w:ascii="Arial" w:eastAsia="Wingdings-Regular" w:hAnsi="Arial" w:cs="Arial"/>
          <w:color w:val="000000"/>
        </w:rPr>
        <w:t xml:space="preserve"> Board: </w:t>
      </w:r>
      <w:r w:rsidRPr="00632EF2">
        <w:rPr>
          <w:rFonts w:ascii="Arial" w:eastAsia="Wingdings-Regular" w:hAnsi="Arial" w:cs="Arial"/>
          <w:color w:val="2E74B5" w:themeColor="accent1" w:themeShade="BF"/>
        </w:rPr>
        <w:t>www.osym.gov.tr/TR,33093/uluslararasi-yabanci-dil-sinavlari-esdegerlikleri-dokumaninin-guncellenmesi-14032025.html</w:t>
      </w:r>
    </w:p>
    <w:p w14:paraId="571FA596" w14:textId="77777777" w:rsidR="008F0B01" w:rsidRDefault="00813FEC" w:rsidP="00BD0DDF">
      <w:pPr>
        <w:autoSpaceDE w:val="0"/>
        <w:autoSpaceDN w:val="0"/>
        <w:adjustRightInd w:val="0"/>
        <w:spacing w:after="0" w:line="240" w:lineRule="auto"/>
        <w:ind w:left="360"/>
        <w:jc w:val="both"/>
        <w:rPr>
          <w:rFonts w:ascii="Arial" w:hAnsi="Arial" w:cs="Arial"/>
          <w:color w:val="000000"/>
          <w:lang w:val="en-GB"/>
        </w:rPr>
      </w:pPr>
      <w:r>
        <w:rPr>
          <w:rFonts w:ascii="Arial" w:hAnsi="Arial" w:cs="Arial"/>
          <w:b/>
          <w:bCs/>
          <w:color w:val="000000"/>
          <w:u w:val="single"/>
          <w:lang w:val="en-GB"/>
        </w:rPr>
        <w:lastRenderedPageBreak/>
        <w:t>7</w:t>
      </w:r>
      <w:r w:rsidR="0069011C" w:rsidRPr="00BF5298">
        <w:rPr>
          <w:rFonts w:ascii="Arial" w:hAnsi="Arial" w:cs="Arial"/>
          <w:b/>
          <w:bCs/>
          <w:color w:val="000000"/>
          <w:u w:val="single"/>
          <w:lang w:val="en-GB"/>
        </w:rPr>
        <w:t>. YÖK (Board of Higher Education) Equivalency and Recognition Certificate</w:t>
      </w:r>
      <w:r w:rsidR="0069011C" w:rsidRPr="00BF5298">
        <w:rPr>
          <w:rFonts w:ascii="Arial" w:hAnsi="Arial" w:cs="Arial"/>
          <w:color w:val="000000"/>
          <w:u w:val="single"/>
          <w:lang w:val="en-GB"/>
        </w:rPr>
        <w:t>:</w:t>
      </w:r>
    </w:p>
    <w:p w14:paraId="503B3691" w14:textId="63FD36B8" w:rsidR="008F0B01" w:rsidRPr="008F0B01" w:rsidRDefault="008F0B01" w:rsidP="00BD0DDF">
      <w:pPr>
        <w:ind w:left="1068"/>
        <w:rPr>
          <w:rFonts w:ascii="Arial" w:hAnsi="Arial" w:cs="Arial"/>
          <w:lang w:val="en-US"/>
        </w:rPr>
      </w:pPr>
      <w:r w:rsidRPr="008F0B01">
        <w:rPr>
          <w:rFonts w:ascii="Arial" w:hAnsi="Arial" w:cs="Arial"/>
          <w:lang w:val="en-US"/>
        </w:rPr>
        <w:t>A recognition certificate issued by the Council of Higher Education (YÖK) confirming that the institution previously attended by the applicant is recognized by YÖK. Applications may be conditionally accepted provided that the YÖK recognition/approval document is submitted at a later stage.</w:t>
      </w:r>
      <w:r>
        <w:rPr>
          <w:rFonts w:ascii="Arial" w:hAnsi="Arial" w:cs="Arial"/>
          <w:lang w:val="en-US"/>
        </w:rPr>
        <w:t xml:space="preserve"> </w:t>
      </w:r>
      <w:r w:rsidRPr="008F0B01">
        <w:rPr>
          <w:rFonts w:ascii="Arial" w:hAnsi="Arial" w:cs="Arial"/>
          <w:lang w:val="en-US"/>
        </w:rPr>
        <w:t>Application link for the YÖK Equivalency and Recognition Certificate: https://denklik.yok.gov.tr/tr</w:t>
      </w:r>
    </w:p>
    <w:p w14:paraId="06171BAA" w14:textId="108A679A" w:rsidR="006A0A71" w:rsidRPr="00BF5298" w:rsidRDefault="006A0A71" w:rsidP="00BD0DDF">
      <w:pPr>
        <w:autoSpaceDE w:val="0"/>
        <w:autoSpaceDN w:val="0"/>
        <w:adjustRightInd w:val="0"/>
        <w:spacing w:after="0" w:line="240" w:lineRule="auto"/>
        <w:ind w:left="360"/>
        <w:jc w:val="both"/>
        <w:rPr>
          <w:rFonts w:ascii="Arial" w:hAnsi="Arial" w:cs="Arial"/>
          <w:color w:val="0000FF"/>
          <w:lang w:val="en-GB"/>
        </w:rPr>
      </w:pPr>
    </w:p>
    <w:p w14:paraId="5D46326D" w14:textId="77777777" w:rsidR="00A24AD8" w:rsidRDefault="00A24AD8" w:rsidP="00BD0DDF">
      <w:pPr>
        <w:autoSpaceDE w:val="0"/>
        <w:autoSpaceDN w:val="0"/>
        <w:adjustRightInd w:val="0"/>
        <w:spacing w:after="0" w:line="240" w:lineRule="auto"/>
        <w:ind w:left="360"/>
        <w:jc w:val="both"/>
        <w:rPr>
          <w:rStyle w:val="Gl"/>
          <w:rFonts w:ascii="Arial" w:hAnsi="Arial" w:cs="Arial"/>
        </w:rPr>
      </w:pPr>
      <w:r>
        <w:rPr>
          <w:rStyle w:val="Gl"/>
          <w:rFonts w:ascii="Arial" w:hAnsi="Arial" w:cs="Arial"/>
        </w:rPr>
        <w:t>8</w:t>
      </w:r>
      <w:r w:rsidR="006A0A71" w:rsidRPr="00BF5298">
        <w:rPr>
          <w:rStyle w:val="Gl"/>
          <w:rFonts w:ascii="Arial" w:hAnsi="Arial" w:cs="Arial"/>
        </w:rPr>
        <w:t xml:space="preserve">. </w:t>
      </w:r>
      <w:r w:rsidR="006A0A71" w:rsidRPr="00BF5298">
        <w:rPr>
          <w:rFonts w:ascii="Arial" w:hAnsi="Arial" w:cs="Arial"/>
          <w:b/>
          <w:bCs/>
          <w:color w:val="000000"/>
          <w:u w:val="single"/>
          <w:lang w:val="en-GB"/>
        </w:rPr>
        <w:t>ALES/GRE</w:t>
      </w:r>
      <w:r w:rsidR="00CF59A7" w:rsidRPr="00BF5298">
        <w:rPr>
          <w:rFonts w:ascii="Arial" w:hAnsi="Arial" w:cs="Arial"/>
          <w:b/>
          <w:bCs/>
          <w:color w:val="000000"/>
          <w:u w:val="single"/>
          <w:lang w:val="en-GB"/>
        </w:rPr>
        <w:t>/GMAT</w:t>
      </w:r>
      <w:r w:rsidR="006A0A71" w:rsidRPr="00BF5298">
        <w:rPr>
          <w:rFonts w:ascii="Arial" w:hAnsi="Arial" w:cs="Arial"/>
          <w:b/>
          <w:bCs/>
          <w:color w:val="000000"/>
          <w:u w:val="single"/>
          <w:lang w:val="en-GB"/>
        </w:rPr>
        <w:t xml:space="preserve"> Exam Result Document:</w:t>
      </w:r>
      <w:r w:rsidR="00995AF3" w:rsidRPr="00BF5298">
        <w:rPr>
          <w:rStyle w:val="Gl"/>
          <w:rFonts w:ascii="Arial" w:hAnsi="Arial" w:cs="Arial"/>
        </w:rPr>
        <w:t xml:space="preserve"> </w:t>
      </w:r>
    </w:p>
    <w:p w14:paraId="0A79E9C3" w14:textId="58FF1D10" w:rsidR="00995AF3" w:rsidRPr="00BF5298" w:rsidRDefault="00CE37B0" w:rsidP="00BD0DDF">
      <w:pPr>
        <w:autoSpaceDE w:val="0"/>
        <w:autoSpaceDN w:val="0"/>
        <w:adjustRightInd w:val="0"/>
        <w:spacing w:after="0" w:line="240" w:lineRule="auto"/>
        <w:ind w:left="1068"/>
        <w:jc w:val="both"/>
        <w:rPr>
          <w:rFonts w:ascii="Arial" w:hAnsi="Arial" w:cs="Arial"/>
          <w:color w:val="000000"/>
          <w:lang w:val="en-GB"/>
        </w:rPr>
      </w:pPr>
      <w:r w:rsidRPr="00CE37B0">
        <w:rPr>
          <w:rFonts w:ascii="Arial" w:hAnsi="Arial" w:cs="Arial"/>
          <w:color w:val="000000"/>
          <w:lang w:val="en-GB"/>
        </w:rPr>
        <w:t>A copy of a valid ALES score obtained within the last five years, or a GRE or GMAT score obtained within the last two years.</w:t>
      </w:r>
    </w:p>
    <w:p w14:paraId="5DDCEFE5" w14:textId="3344B4D0" w:rsidR="0069011C" w:rsidRPr="00BF5298" w:rsidRDefault="006A0A71" w:rsidP="00BD0DDF">
      <w:pPr>
        <w:autoSpaceDE w:val="0"/>
        <w:autoSpaceDN w:val="0"/>
        <w:adjustRightInd w:val="0"/>
        <w:spacing w:after="0" w:line="240" w:lineRule="auto"/>
        <w:ind w:left="360"/>
        <w:jc w:val="both"/>
        <w:rPr>
          <w:rFonts w:ascii="Arial" w:hAnsi="Arial" w:cs="Arial"/>
          <w:b/>
          <w:bCs/>
          <w:color w:val="000000"/>
          <w:u w:val="single"/>
          <w:lang w:val="en-GB"/>
        </w:rPr>
      </w:pPr>
      <w:r w:rsidRPr="00BF5298">
        <w:rPr>
          <w:rFonts w:ascii="Arial" w:hAnsi="Arial" w:cs="Arial"/>
        </w:rPr>
        <w:br/>
      </w:r>
      <w:r w:rsidR="00B27609">
        <w:rPr>
          <w:rFonts w:ascii="Arial" w:hAnsi="Arial" w:cs="Arial"/>
          <w:b/>
          <w:bCs/>
          <w:color w:val="000000"/>
          <w:u w:val="single"/>
          <w:lang w:val="en-GB"/>
        </w:rPr>
        <w:t>9</w:t>
      </w:r>
      <w:r w:rsidR="0069011C" w:rsidRPr="00BF5298">
        <w:rPr>
          <w:rFonts w:ascii="Arial" w:hAnsi="Arial" w:cs="Arial"/>
          <w:b/>
          <w:bCs/>
          <w:color w:val="000000"/>
          <w:u w:val="single"/>
          <w:lang w:val="en-GB"/>
        </w:rPr>
        <w:t>. Letter of intent</w:t>
      </w:r>
    </w:p>
    <w:p w14:paraId="7FEBFE24" w14:textId="77777777" w:rsidR="0069011C" w:rsidRPr="00BF5298" w:rsidRDefault="0069011C" w:rsidP="00BD0DDF">
      <w:pPr>
        <w:autoSpaceDE w:val="0"/>
        <w:autoSpaceDN w:val="0"/>
        <w:adjustRightInd w:val="0"/>
        <w:spacing w:after="0" w:line="240" w:lineRule="auto"/>
        <w:ind w:left="360"/>
        <w:rPr>
          <w:rFonts w:ascii="Arial" w:hAnsi="Arial" w:cs="Arial"/>
          <w:b/>
          <w:bCs/>
          <w:color w:val="000000"/>
          <w:lang w:val="en-GB"/>
        </w:rPr>
      </w:pPr>
    </w:p>
    <w:p w14:paraId="1B819A6D" w14:textId="4D20A827" w:rsidR="0069011C" w:rsidRDefault="0069011C" w:rsidP="00BD0DDF">
      <w:pPr>
        <w:autoSpaceDE w:val="0"/>
        <w:autoSpaceDN w:val="0"/>
        <w:adjustRightInd w:val="0"/>
        <w:spacing w:after="0" w:line="240" w:lineRule="auto"/>
        <w:ind w:left="360"/>
        <w:rPr>
          <w:rFonts w:ascii="Arial" w:hAnsi="Arial" w:cs="Arial"/>
          <w:b/>
          <w:bCs/>
          <w:color w:val="000000"/>
          <w:lang w:val="en-GB"/>
        </w:rPr>
      </w:pPr>
    </w:p>
    <w:p w14:paraId="4AA59778" w14:textId="1CF9824B" w:rsidR="00B27609" w:rsidRPr="00B27609" w:rsidRDefault="00B9206F" w:rsidP="00B9206F">
      <w:pPr>
        <w:autoSpaceDE w:val="0"/>
        <w:autoSpaceDN w:val="0"/>
        <w:adjustRightInd w:val="0"/>
        <w:spacing w:after="0" w:line="240" w:lineRule="auto"/>
        <w:rPr>
          <w:rFonts w:ascii="Arial" w:hAnsi="Arial" w:cs="Arial"/>
          <w:color w:val="000000"/>
          <w:u w:val="single"/>
          <w:lang w:val="en-US"/>
        </w:rPr>
      </w:pPr>
      <w:r>
        <w:rPr>
          <w:rFonts w:ascii="Arial" w:hAnsi="Arial" w:cs="Arial"/>
          <w:b/>
          <w:bCs/>
          <w:color w:val="000000"/>
          <w:u w:val="single"/>
          <w:lang w:val="en-US"/>
        </w:rPr>
        <w:t xml:space="preserve">D. </w:t>
      </w:r>
      <w:r w:rsidR="00B27609" w:rsidRPr="00B27609">
        <w:rPr>
          <w:rFonts w:ascii="Arial" w:hAnsi="Arial" w:cs="Arial"/>
          <w:b/>
          <w:bCs/>
          <w:color w:val="000000"/>
          <w:u w:val="single"/>
          <w:lang w:val="en-US"/>
        </w:rPr>
        <w:t>DOCUMENTS REQUIRED FOR REGISTRATION:</w:t>
      </w:r>
    </w:p>
    <w:p w14:paraId="4DB0A6D7" w14:textId="4625EC4B" w:rsidR="00B27609" w:rsidRPr="00B27609" w:rsidRDefault="00B27609" w:rsidP="00BD0DDF">
      <w:pPr>
        <w:pStyle w:val="ListeParagraf"/>
        <w:numPr>
          <w:ilvl w:val="0"/>
          <w:numId w:val="6"/>
        </w:numPr>
        <w:autoSpaceDE w:val="0"/>
        <w:autoSpaceDN w:val="0"/>
        <w:adjustRightInd w:val="0"/>
        <w:spacing w:after="0" w:line="240" w:lineRule="auto"/>
        <w:ind w:left="1080"/>
        <w:rPr>
          <w:rFonts w:ascii="Arial" w:hAnsi="Arial" w:cs="Arial"/>
          <w:color w:val="000000"/>
          <w:lang w:val="en-US"/>
        </w:rPr>
      </w:pPr>
      <w:r w:rsidRPr="00B27609">
        <w:rPr>
          <w:rFonts w:ascii="Arial" w:hAnsi="Arial" w:cs="Arial"/>
          <w:color w:val="000000"/>
          <w:lang w:val="en-US"/>
        </w:rPr>
        <w:t>Original documents submitted during the application process or certified copies thereof.</w:t>
      </w:r>
    </w:p>
    <w:p w14:paraId="0CFD748E" w14:textId="0AF543BF" w:rsidR="00B27609" w:rsidRPr="00B27609" w:rsidRDefault="00B27609" w:rsidP="00BD0DDF">
      <w:pPr>
        <w:pStyle w:val="ListeParagraf"/>
        <w:numPr>
          <w:ilvl w:val="0"/>
          <w:numId w:val="6"/>
        </w:numPr>
        <w:autoSpaceDE w:val="0"/>
        <w:autoSpaceDN w:val="0"/>
        <w:adjustRightInd w:val="0"/>
        <w:spacing w:after="0" w:line="240" w:lineRule="auto"/>
        <w:ind w:left="1080"/>
        <w:rPr>
          <w:rFonts w:ascii="Arial" w:hAnsi="Arial" w:cs="Arial"/>
          <w:color w:val="000000"/>
          <w:lang w:val="en-US"/>
        </w:rPr>
      </w:pPr>
      <w:r w:rsidRPr="00B27609">
        <w:rPr>
          <w:rFonts w:ascii="Arial" w:hAnsi="Arial" w:cs="Arial"/>
          <w:color w:val="000000"/>
          <w:lang w:val="en-US"/>
        </w:rPr>
        <w:t xml:space="preserve">If the applicant does not hold a residence permit, a document indicating the legal period of stay in </w:t>
      </w:r>
      <w:proofErr w:type="spellStart"/>
      <w:r w:rsidRPr="00B27609">
        <w:rPr>
          <w:rFonts w:ascii="Arial" w:hAnsi="Arial" w:cs="Arial"/>
          <w:color w:val="000000"/>
          <w:lang w:val="en-US"/>
        </w:rPr>
        <w:t>Türkiye</w:t>
      </w:r>
      <w:proofErr w:type="spellEnd"/>
      <w:r w:rsidRPr="00B27609">
        <w:rPr>
          <w:rFonts w:ascii="Arial" w:hAnsi="Arial" w:cs="Arial"/>
          <w:color w:val="000000"/>
          <w:lang w:val="en-US"/>
        </w:rPr>
        <w:t>.</w:t>
      </w:r>
    </w:p>
    <w:p w14:paraId="726D1505" w14:textId="6CC1D287" w:rsidR="00B27609" w:rsidRPr="00B27609" w:rsidRDefault="00B27609" w:rsidP="00BD0DDF">
      <w:pPr>
        <w:pStyle w:val="ListeParagraf"/>
        <w:numPr>
          <w:ilvl w:val="0"/>
          <w:numId w:val="6"/>
        </w:numPr>
        <w:autoSpaceDE w:val="0"/>
        <w:autoSpaceDN w:val="0"/>
        <w:adjustRightInd w:val="0"/>
        <w:spacing w:after="0" w:line="240" w:lineRule="auto"/>
        <w:ind w:left="1080"/>
        <w:rPr>
          <w:rFonts w:ascii="Arial" w:hAnsi="Arial" w:cs="Arial"/>
          <w:color w:val="000000"/>
          <w:lang w:val="en-US"/>
        </w:rPr>
      </w:pPr>
      <w:r w:rsidRPr="00B27609">
        <w:rPr>
          <w:rFonts w:ascii="Arial" w:hAnsi="Arial" w:cs="Arial"/>
          <w:color w:val="000000"/>
          <w:lang w:val="en-US"/>
        </w:rPr>
        <w:t>Two passport-sized photographs.</w:t>
      </w:r>
    </w:p>
    <w:p w14:paraId="5DCC4BD0" w14:textId="1109E32F" w:rsidR="00B27609" w:rsidRPr="00B27609" w:rsidRDefault="00B27609" w:rsidP="00BD0DDF">
      <w:pPr>
        <w:pStyle w:val="ListeParagraf"/>
        <w:numPr>
          <w:ilvl w:val="0"/>
          <w:numId w:val="6"/>
        </w:numPr>
        <w:autoSpaceDE w:val="0"/>
        <w:autoSpaceDN w:val="0"/>
        <w:adjustRightInd w:val="0"/>
        <w:spacing w:after="0" w:line="240" w:lineRule="auto"/>
        <w:ind w:left="1080"/>
        <w:rPr>
          <w:rFonts w:ascii="Arial" w:hAnsi="Arial" w:cs="Arial"/>
          <w:color w:val="000000"/>
          <w:lang w:val="en-US"/>
        </w:rPr>
      </w:pPr>
      <w:r w:rsidRPr="00B27609">
        <w:rPr>
          <w:rFonts w:ascii="Arial" w:hAnsi="Arial" w:cs="Arial"/>
          <w:color w:val="000000"/>
          <w:lang w:val="en-US"/>
        </w:rPr>
        <w:t>All documents must be in English or accompanied by a Turkish translation.</w:t>
      </w:r>
    </w:p>
    <w:p w14:paraId="7286625F" w14:textId="77777777" w:rsidR="00B27609" w:rsidRPr="00BF5298" w:rsidRDefault="00B27609" w:rsidP="0069011C">
      <w:pPr>
        <w:autoSpaceDE w:val="0"/>
        <w:autoSpaceDN w:val="0"/>
        <w:adjustRightInd w:val="0"/>
        <w:spacing w:after="0" w:line="240" w:lineRule="auto"/>
        <w:rPr>
          <w:rFonts w:ascii="Arial" w:hAnsi="Arial" w:cs="Arial"/>
          <w:b/>
          <w:bCs/>
          <w:color w:val="000000"/>
          <w:lang w:val="en-GB"/>
        </w:rPr>
      </w:pPr>
    </w:p>
    <w:p w14:paraId="70F2DEBF" w14:textId="3935D06A" w:rsidR="0069011C" w:rsidRPr="00BF5298" w:rsidRDefault="006434DF" w:rsidP="0069011C">
      <w:pPr>
        <w:autoSpaceDE w:val="0"/>
        <w:autoSpaceDN w:val="0"/>
        <w:adjustRightInd w:val="0"/>
        <w:spacing w:after="0" w:line="240" w:lineRule="auto"/>
        <w:rPr>
          <w:rFonts w:ascii="Arial" w:hAnsi="Arial" w:cs="Arial"/>
          <w:b/>
          <w:bCs/>
          <w:color w:val="000000"/>
          <w:lang w:val="en-GB"/>
        </w:rPr>
      </w:pPr>
      <w:r>
        <w:rPr>
          <w:rFonts w:ascii="Arial" w:hAnsi="Arial" w:cs="Arial"/>
          <w:b/>
          <w:bCs/>
          <w:color w:val="000000"/>
          <w:lang w:val="en-GB"/>
        </w:rPr>
        <w:t xml:space="preserve">E. </w:t>
      </w:r>
      <w:r w:rsidR="0069011C" w:rsidRPr="00BF5298">
        <w:rPr>
          <w:rFonts w:ascii="Arial" w:hAnsi="Arial" w:cs="Arial"/>
          <w:b/>
          <w:bCs/>
          <w:color w:val="000000"/>
          <w:lang w:val="en-GB"/>
        </w:rPr>
        <w:t>EVALUATION OF THE CANDIDATES:</w:t>
      </w:r>
    </w:p>
    <w:p w14:paraId="30582A2B" w14:textId="77777777" w:rsidR="0069011C" w:rsidRPr="00BF5298" w:rsidRDefault="0069011C" w:rsidP="0069011C">
      <w:pPr>
        <w:autoSpaceDE w:val="0"/>
        <w:autoSpaceDN w:val="0"/>
        <w:adjustRightInd w:val="0"/>
        <w:spacing w:after="0" w:line="240" w:lineRule="auto"/>
        <w:rPr>
          <w:rFonts w:ascii="Arial" w:hAnsi="Arial" w:cs="Arial"/>
          <w:color w:val="000000"/>
          <w:lang w:val="en-GB"/>
        </w:rPr>
      </w:pPr>
    </w:p>
    <w:p w14:paraId="2D199C5E" w14:textId="77777777" w:rsidR="002C71FF" w:rsidRPr="002C71FF" w:rsidRDefault="002C71FF" w:rsidP="002C71FF">
      <w:pPr>
        <w:autoSpaceDE w:val="0"/>
        <w:autoSpaceDN w:val="0"/>
        <w:adjustRightInd w:val="0"/>
        <w:spacing w:after="0" w:line="240" w:lineRule="auto"/>
        <w:jc w:val="both"/>
        <w:rPr>
          <w:rFonts w:ascii="Arial" w:hAnsi="Arial" w:cs="Arial"/>
          <w:color w:val="000000"/>
          <w:lang w:val="en-GB"/>
        </w:rPr>
      </w:pPr>
      <w:r w:rsidRPr="002C71FF">
        <w:rPr>
          <w:rFonts w:ascii="Arial" w:hAnsi="Arial" w:cs="Arial"/>
          <w:color w:val="000000"/>
          <w:lang w:val="en-GB"/>
        </w:rPr>
        <w:t>All documents submitted to the Institute by international applicants and Turkish citizens who have completed their entire undergraduate education abroad shall be evaluated by the relevant Department Chair on a scale of 100 points.</w:t>
      </w:r>
    </w:p>
    <w:p w14:paraId="4A908283" w14:textId="77777777" w:rsidR="002C71FF" w:rsidRPr="002C71FF" w:rsidRDefault="002C71FF" w:rsidP="002C71FF">
      <w:pPr>
        <w:autoSpaceDE w:val="0"/>
        <w:autoSpaceDN w:val="0"/>
        <w:adjustRightInd w:val="0"/>
        <w:spacing w:after="0" w:line="240" w:lineRule="auto"/>
        <w:jc w:val="both"/>
        <w:rPr>
          <w:rFonts w:ascii="Arial" w:hAnsi="Arial" w:cs="Arial"/>
          <w:color w:val="000000"/>
          <w:lang w:val="en-GB"/>
        </w:rPr>
      </w:pPr>
    </w:p>
    <w:p w14:paraId="2C842752" w14:textId="24EBB68E" w:rsidR="0069011C" w:rsidRDefault="002C71FF" w:rsidP="002C71FF">
      <w:pPr>
        <w:autoSpaceDE w:val="0"/>
        <w:autoSpaceDN w:val="0"/>
        <w:adjustRightInd w:val="0"/>
        <w:spacing w:after="0" w:line="240" w:lineRule="auto"/>
        <w:jc w:val="both"/>
        <w:rPr>
          <w:rFonts w:ascii="Arial" w:hAnsi="Arial" w:cs="Arial"/>
          <w:color w:val="000000"/>
          <w:lang w:val="en-GB"/>
        </w:rPr>
      </w:pPr>
      <w:r w:rsidRPr="002C71FF">
        <w:rPr>
          <w:rFonts w:ascii="Arial" w:hAnsi="Arial" w:cs="Arial"/>
          <w:color w:val="000000"/>
          <w:lang w:val="en-GB"/>
        </w:rPr>
        <w:t>Applicants who receive at least 65 points for master's programs and at least 70 points for doctoral programs shall be ranked within the available quotas. Candidates who are granted admission shall be announced upon approval by the Institute Administrative Board.</w:t>
      </w:r>
    </w:p>
    <w:p w14:paraId="510A6A9A" w14:textId="77777777" w:rsidR="002C71FF" w:rsidRDefault="002C71FF" w:rsidP="002C71FF">
      <w:pPr>
        <w:autoSpaceDE w:val="0"/>
        <w:autoSpaceDN w:val="0"/>
        <w:adjustRightInd w:val="0"/>
        <w:spacing w:after="0" w:line="240" w:lineRule="auto"/>
        <w:jc w:val="both"/>
        <w:rPr>
          <w:rFonts w:ascii="Arial" w:hAnsi="Arial" w:cs="Arial"/>
          <w:color w:val="000000"/>
          <w:lang w:val="en-GB"/>
        </w:rPr>
      </w:pPr>
    </w:p>
    <w:tbl>
      <w:tblPr>
        <w:tblStyle w:val="TabloKlavuzu"/>
        <w:tblW w:w="0" w:type="auto"/>
        <w:tblLook w:val="04A0" w:firstRow="1" w:lastRow="0" w:firstColumn="1" w:lastColumn="0" w:noHBand="0" w:noVBand="1"/>
      </w:tblPr>
      <w:tblGrid>
        <w:gridCol w:w="4045"/>
        <w:gridCol w:w="1996"/>
        <w:gridCol w:w="3021"/>
      </w:tblGrid>
      <w:tr w:rsidR="00F8606A" w14:paraId="7A83B939" w14:textId="77777777" w:rsidTr="00AE0071">
        <w:tc>
          <w:tcPr>
            <w:tcW w:w="4045" w:type="dxa"/>
            <w:tcMar>
              <w:top w:w="115" w:type="dxa"/>
              <w:left w:w="115" w:type="dxa"/>
              <w:bottom w:w="115" w:type="dxa"/>
              <w:right w:w="115" w:type="dxa"/>
            </w:tcMar>
          </w:tcPr>
          <w:p w14:paraId="4212870A" w14:textId="016811DA" w:rsidR="00F8606A" w:rsidRDefault="00F8606A" w:rsidP="002C71FF">
            <w:pPr>
              <w:autoSpaceDE w:val="0"/>
              <w:autoSpaceDN w:val="0"/>
              <w:adjustRightInd w:val="0"/>
              <w:spacing w:line="240" w:lineRule="auto"/>
              <w:jc w:val="both"/>
              <w:rPr>
                <w:rFonts w:ascii="Arial" w:hAnsi="Arial" w:cs="Arial"/>
                <w:color w:val="000000"/>
                <w:lang w:val="en-GB"/>
              </w:rPr>
            </w:pPr>
            <w:r w:rsidRPr="00BF5298">
              <w:rPr>
                <w:rFonts w:ascii="Arial" w:hAnsi="Arial" w:cs="Arial"/>
                <w:b/>
                <w:bCs/>
                <w:color w:val="000000"/>
                <w:lang w:val="en-GB"/>
              </w:rPr>
              <w:t>ANNOUNCEMENT OF RESULTS:</w:t>
            </w:r>
          </w:p>
        </w:tc>
        <w:tc>
          <w:tcPr>
            <w:tcW w:w="1996" w:type="dxa"/>
            <w:tcMar>
              <w:top w:w="115" w:type="dxa"/>
              <w:left w:w="115" w:type="dxa"/>
              <w:bottom w:w="115" w:type="dxa"/>
              <w:right w:w="115" w:type="dxa"/>
            </w:tcMar>
          </w:tcPr>
          <w:p w14:paraId="5BD369B7" w14:textId="77777777" w:rsidR="00F8606A" w:rsidRDefault="00F8606A" w:rsidP="002C71FF">
            <w:pPr>
              <w:autoSpaceDE w:val="0"/>
              <w:autoSpaceDN w:val="0"/>
              <w:adjustRightInd w:val="0"/>
              <w:spacing w:line="240" w:lineRule="auto"/>
              <w:jc w:val="both"/>
              <w:rPr>
                <w:rFonts w:ascii="Arial" w:hAnsi="Arial" w:cs="Arial"/>
                <w:color w:val="000000"/>
                <w:lang w:val="en-GB"/>
              </w:rPr>
            </w:pPr>
          </w:p>
        </w:tc>
        <w:tc>
          <w:tcPr>
            <w:tcW w:w="3021" w:type="dxa"/>
            <w:tcMar>
              <w:top w:w="115" w:type="dxa"/>
              <w:left w:w="115" w:type="dxa"/>
              <w:bottom w:w="115" w:type="dxa"/>
              <w:right w:w="115" w:type="dxa"/>
            </w:tcMar>
          </w:tcPr>
          <w:p w14:paraId="588B7E93" w14:textId="6F8AA116" w:rsidR="00F8606A" w:rsidRDefault="00F8606A" w:rsidP="00F8606A">
            <w:pPr>
              <w:autoSpaceDE w:val="0"/>
              <w:autoSpaceDN w:val="0"/>
              <w:adjustRightInd w:val="0"/>
              <w:spacing w:line="240" w:lineRule="auto"/>
              <w:rPr>
                <w:rFonts w:ascii="Arial" w:hAnsi="Arial" w:cs="Arial"/>
                <w:color w:val="000000"/>
                <w:lang w:val="en-GB"/>
              </w:rPr>
            </w:pPr>
            <w:r w:rsidRPr="00BF5298">
              <w:rPr>
                <w:rFonts w:ascii="Arial" w:hAnsi="Arial" w:cs="Arial"/>
                <w:color w:val="000000"/>
                <w:lang w:val="en-GB"/>
              </w:rPr>
              <w:t xml:space="preserve">August </w:t>
            </w:r>
            <w:r>
              <w:rPr>
                <w:rFonts w:ascii="Arial" w:hAnsi="Arial" w:cs="Arial"/>
                <w:color w:val="000000"/>
                <w:lang w:val="en-GB"/>
              </w:rPr>
              <w:t>20</w:t>
            </w:r>
            <w:r w:rsidRPr="00BF5298">
              <w:rPr>
                <w:rFonts w:ascii="Arial" w:hAnsi="Arial" w:cs="Arial"/>
                <w:color w:val="000000"/>
                <w:lang w:val="en-GB"/>
              </w:rPr>
              <w:t>, 202</w:t>
            </w:r>
            <w:r>
              <w:rPr>
                <w:rFonts w:ascii="Arial" w:hAnsi="Arial" w:cs="Arial"/>
                <w:color w:val="000000"/>
                <w:lang w:val="en-GB"/>
              </w:rPr>
              <w:t>6</w:t>
            </w:r>
          </w:p>
        </w:tc>
      </w:tr>
      <w:tr w:rsidR="00F8606A" w14:paraId="083086A9" w14:textId="77777777" w:rsidTr="00AE0071">
        <w:tc>
          <w:tcPr>
            <w:tcW w:w="4045" w:type="dxa"/>
            <w:vMerge w:val="restart"/>
            <w:tcMar>
              <w:top w:w="115" w:type="dxa"/>
              <w:left w:w="115" w:type="dxa"/>
              <w:bottom w:w="115" w:type="dxa"/>
              <w:right w:w="115" w:type="dxa"/>
            </w:tcMar>
            <w:vAlign w:val="center"/>
          </w:tcPr>
          <w:p w14:paraId="2A65A829" w14:textId="4C3A6690" w:rsidR="00F8606A" w:rsidRPr="008A4A0E" w:rsidRDefault="00F8606A" w:rsidP="00F8606A">
            <w:pPr>
              <w:autoSpaceDE w:val="0"/>
              <w:autoSpaceDN w:val="0"/>
              <w:adjustRightInd w:val="0"/>
              <w:spacing w:line="240" w:lineRule="auto"/>
              <w:rPr>
                <w:rFonts w:ascii="Arial" w:hAnsi="Arial" w:cs="Arial"/>
                <w:b/>
                <w:bCs/>
                <w:color w:val="000000"/>
                <w:lang w:val="en-GB"/>
              </w:rPr>
            </w:pPr>
            <w:r w:rsidRPr="008A4A0E">
              <w:rPr>
                <w:rFonts w:ascii="Arial" w:hAnsi="Arial" w:cs="Arial"/>
                <w:b/>
                <w:bCs/>
                <w:color w:val="000000"/>
              </w:rPr>
              <w:t>FINAL REGISTRATION DATES</w:t>
            </w:r>
            <w:r w:rsidRPr="008A4A0E">
              <w:rPr>
                <w:rFonts w:ascii="Arial" w:hAnsi="Arial" w:cs="Arial"/>
                <w:b/>
                <w:bCs/>
                <w:color w:val="000000"/>
                <w:lang w:val="en-GB"/>
              </w:rPr>
              <w:t>:</w:t>
            </w:r>
          </w:p>
        </w:tc>
        <w:tc>
          <w:tcPr>
            <w:tcW w:w="1996" w:type="dxa"/>
            <w:tcMar>
              <w:top w:w="115" w:type="dxa"/>
              <w:left w:w="115" w:type="dxa"/>
              <w:bottom w:w="115" w:type="dxa"/>
              <w:right w:w="115" w:type="dxa"/>
            </w:tcMar>
          </w:tcPr>
          <w:p w14:paraId="18F0E877" w14:textId="6AFE841F" w:rsidR="00F8606A" w:rsidRDefault="00F8606A" w:rsidP="002C71FF">
            <w:pPr>
              <w:autoSpaceDE w:val="0"/>
              <w:autoSpaceDN w:val="0"/>
              <w:adjustRightInd w:val="0"/>
              <w:spacing w:line="240" w:lineRule="auto"/>
              <w:jc w:val="both"/>
              <w:rPr>
                <w:rFonts w:ascii="Arial" w:hAnsi="Arial" w:cs="Arial"/>
                <w:color w:val="000000"/>
                <w:lang w:val="en-GB"/>
              </w:rPr>
            </w:pPr>
            <w:r w:rsidRPr="006442D7">
              <w:rPr>
                <w:rFonts w:ascii="Arial" w:hAnsi="Arial" w:cs="Arial"/>
                <w:b/>
                <w:bCs/>
                <w:color w:val="000000"/>
                <w:lang w:val="en-US"/>
              </w:rPr>
              <w:t>Main List</w:t>
            </w:r>
            <w:r>
              <w:rPr>
                <w:rFonts w:ascii="Arial" w:hAnsi="Arial" w:cs="Arial"/>
                <w:b/>
                <w:bCs/>
                <w:color w:val="000000"/>
                <w:lang w:val="en-US"/>
              </w:rPr>
              <w:t>:</w:t>
            </w:r>
          </w:p>
        </w:tc>
        <w:tc>
          <w:tcPr>
            <w:tcW w:w="3021" w:type="dxa"/>
            <w:tcMar>
              <w:top w:w="115" w:type="dxa"/>
              <w:left w:w="115" w:type="dxa"/>
              <w:bottom w:w="115" w:type="dxa"/>
              <w:right w:w="115" w:type="dxa"/>
            </w:tcMar>
          </w:tcPr>
          <w:p w14:paraId="6D12E037" w14:textId="6A69907B" w:rsidR="00F8606A" w:rsidRDefault="00F8606A" w:rsidP="002C71FF">
            <w:pPr>
              <w:autoSpaceDE w:val="0"/>
              <w:autoSpaceDN w:val="0"/>
              <w:adjustRightInd w:val="0"/>
              <w:spacing w:line="240" w:lineRule="auto"/>
              <w:jc w:val="both"/>
              <w:rPr>
                <w:rFonts w:ascii="Arial" w:hAnsi="Arial" w:cs="Arial"/>
                <w:color w:val="000000"/>
                <w:lang w:val="en-GB"/>
              </w:rPr>
            </w:pPr>
            <w:r w:rsidRPr="006442D7">
              <w:rPr>
                <w:rFonts w:ascii="Arial" w:hAnsi="Arial" w:cs="Arial"/>
                <w:color w:val="000000"/>
                <w:lang w:val="en-US"/>
              </w:rPr>
              <w:t>September 2–3, 2026</w:t>
            </w:r>
          </w:p>
        </w:tc>
      </w:tr>
      <w:tr w:rsidR="00F8606A" w14:paraId="715EA869" w14:textId="77777777" w:rsidTr="00AE0071">
        <w:tc>
          <w:tcPr>
            <w:tcW w:w="4045" w:type="dxa"/>
            <w:vMerge/>
            <w:tcMar>
              <w:top w:w="115" w:type="dxa"/>
              <w:left w:w="115" w:type="dxa"/>
              <w:bottom w:w="115" w:type="dxa"/>
              <w:right w:w="115" w:type="dxa"/>
            </w:tcMar>
          </w:tcPr>
          <w:p w14:paraId="5C454C09" w14:textId="77777777" w:rsidR="00F8606A" w:rsidRPr="002C71FF" w:rsidRDefault="00F8606A" w:rsidP="002C71FF">
            <w:pPr>
              <w:autoSpaceDE w:val="0"/>
              <w:autoSpaceDN w:val="0"/>
              <w:adjustRightInd w:val="0"/>
              <w:spacing w:line="240" w:lineRule="auto"/>
              <w:jc w:val="both"/>
              <w:rPr>
                <w:rFonts w:ascii="Arial" w:hAnsi="Arial" w:cs="Arial"/>
                <w:b/>
                <w:bCs/>
                <w:color w:val="000000"/>
                <w:u w:val="single"/>
              </w:rPr>
            </w:pPr>
          </w:p>
        </w:tc>
        <w:tc>
          <w:tcPr>
            <w:tcW w:w="1996" w:type="dxa"/>
            <w:tcMar>
              <w:top w:w="115" w:type="dxa"/>
              <w:left w:w="115" w:type="dxa"/>
              <w:bottom w:w="115" w:type="dxa"/>
              <w:right w:w="115" w:type="dxa"/>
            </w:tcMar>
          </w:tcPr>
          <w:p w14:paraId="6982E1EA" w14:textId="3B2DAE4B" w:rsidR="00F8606A" w:rsidRDefault="00F8606A" w:rsidP="002C71FF">
            <w:pPr>
              <w:autoSpaceDE w:val="0"/>
              <w:autoSpaceDN w:val="0"/>
              <w:adjustRightInd w:val="0"/>
              <w:spacing w:line="240" w:lineRule="auto"/>
              <w:jc w:val="both"/>
              <w:rPr>
                <w:rFonts w:ascii="Arial" w:hAnsi="Arial" w:cs="Arial"/>
                <w:color w:val="000000"/>
                <w:lang w:val="en-GB"/>
              </w:rPr>
            </w:pPr>
            <w:r w:rsidRPr="006442D7">
              <w:rPr>
                <w:rFonts w:ascii="Arial" w:hAnsi="Arial" w:cs="Arial"/>
                <w:b/>
                <w:bCs/>
                <w:color w:val="000000"/>
                <w:lang w:val="en-US"/>
              </w:rPr>
              <w:t>Reserve List</w:t>
            </w:r>
            <w:r>
              <w:rPr>
                <w:rFonts w:ascii="Arial" w:hAnsi="Arial" w:cs="Arial"/>
                <w:b/>
                <w:bCs/>
                <w:color w:val="000000"/>
                <w:lang w:val="en-US"/>
              </w:rPr>
              <w:t>:</w:t>
            </w:r>
          </w:p>
        </w:tc>
        <w:tc>
          <w:tcPr>
            <w:tcW w:w="3021" w:type="dxa"/>
            <w:tcMar>
              <w:top w:w="115" w:type="dxa"/>
              <w:left w:w="115" w:type="dxa"/>
              <w:bottom w:w="115" w:type="dxa"/>
              <w:right w:w="115" w:type="dxa"/>
            </w:tcMar>
          </w:tcPr>
          <w:p w14:paraId="5D21B662" w14:textId="3B5F1CEA" w:rsidR="00F8606A" w:rsidRDefault="00F8606A" w:rsidP="002C71FF">
            <w:pPr>
              <w:autoSpaceDE w:val="0"/>
              <w:autoSpaceDN w:val="0"/>
              <w:adjustRightInd w:val="0"/>
              <w:spacing w:line="240" w:lineRule="auto"/>
              <w:jc w:val="both"/>
              <w:rPr>
                <w:rFonts w:ascii="Arial" w:hAnsi="Arial" w:cs="Arial"/>
                <w:color w:val="000000"/>
                <w:lang w:val="en-GB"/>
              </w:rPr>
            </w:pPr>
            <w:r w:rsidRPr="006442D7">
              <w:rPr>
                <w:rFonts w:ascii="Arial" w:hAnsi="Arial" w:cs="Arial"/>
                <w:color w:val="000000"/>
                <w:lang w:val="en-US"/>
              </w:rPr>
              <w:t>September 4, 2026</w:t>
            </w:r>
          </w:p>
        </w:tc>
      </w:tr>
    </w:tbl>
    <w:p w14:paraId="136ACEFD" w14:textId="77777777" w:rsidR="00F8606A" w:rsidRPr="00BF5298" w:rsidRDefault="00F8606A" w:rsidP="002C71FF">
      <w:pPr>
        <w:autoSpaceDE w:val="0"/>
        <w:autoSpaceDN w:val="0"/>
        <w:adjustRightInd w:val="0"/>
        <w:spacing w:after="0" w:line="240" w:lineRule="auto"/>
        <w:jc w:val="both"/>
        <w:rPr>
          <w:rFonts w:ascii="Arial" w:hAnsi="Arial" w:cs="Arial"/>
          <w:color w:val="000000"/>
          <w:lang w:val="en-GB"/>
        </w:rPr>
      </w:pPr>
    </w:p>
    <w:p w14:paraId="20D1E311" w14:textId="77777777" w:rsidR="006442D7" w:rsidRPr="00BF5298" w:rsidRDefault="006442D7" w:rsidP="0069011C">
      <w:pPr>
        <w:autoSpaceDE w:val="0"/>
        <w:autoSpaceDN w:val="0"/>
        <w:adjustRightInd w:val="0"/>
        <w:spacing w:after="0" w:line="240" w:lineRule="auto"/>
        <w:rPr>
          <w:rFonts w:ascii="Arial" w:hAnsi="Arial" w:cs="Arial"/>
          <w:b/>
          <w:bCs/>
          <w:color w:val="000000"/>
          <w:u w:val="single"/>
          <w:lang w:val="en-GB"/>
        </w:rPr>
      </w:pPr>
    </w:p>
    <w:p w14:paraId="692B0E5D" w14:textId="5258B38F" w:rsidR="0069011C" w:rsidRPr="00806789" w:rsidRDefault="00B4779E" w:rsidP="0069011C">
      <w:pPr>
        <w:autoSpaceDE w:val="0"/>
        <w:autoSpaceDN w:val="0"/>
        <w:adjustRightInd w:val="0"/>
        <w:spacing w:after="0" w:line="240" w:lineRule="auto"/>
        <w:rPr>
          <w:rFonts w:ascii="Arial" w:hAnsi="Arial" w:cs="Arial"/>
          <w:b/>
          <w:bCs/>
          <w:color w:val="000000"/>
        </w:rPr>
      </w:pPr>
      <w:r w:rsidRPr="00B27609">
        <w:rPr>
          <w:rFonts w:ascii="Arial" w:hAnsi="Arial" w:cs="Arial"/>
          <w:b/>
          <w:bCs/>
          <w:color w:val="000000"/>
        </w:rPr>
        <w:t xml:space="preserve">NOTE: </w:t>
      </w:r>
      <w:proofErr w:type="spellStart"/>
      <w:r w:rsidRPr="00B27609">
        <w:rPr>
          <w:rFonts w:ascii="Arial" w:hAnsi="Arial" w:cs="Arial"/>
          <w:b/>
          <w:bCs/>
          <w:color w:val="000000"/>
        </w:rPr>
        <w:t>Registration</w:t>
      </w:r>
      <w:proofErr w:type="spellEnd"/>
      <w:r w:rsidRPr="00B27609">
        <w:rPr>
          <w:rFonts w:ascii="Arial" w:hAnsi="Arial" w:cs="Arial"/>
          <w:b/>
          <w:bCs/>
          <w:color w:val="000000"/>
        </w:rPr>
        <w:t xml:space="preserve"> of </w:t>
      </w:r>
      <w:proofErr w:type="spellStart"/>
      <w:r w:rsidRPr="00B27609">
        <w:rPr>
          <w:rFonts w:ascii="Arial" w:hAnsi="Arial" w:cs="Arial"/>
          <w:b/>
          <w:bCs/>
          <w:color w:val="000000"/>
        </w:rPr>
        <w:t>candidates</w:t>
      </w:r>
      <w:proofErr w:type="spellEnd"/>
      <w:r w:rsidRPr="00B27609">
        <w:rPr>
          <w:rFonts w:ascii="Arial" w:hAnsi="Arial" w:cs="Arial"/>
          <w:b/>
          <w:bCs/>
          <w:color w:val="000000"/>
        </w:rPr>
        <w:t xml:space="preserve"> </w:t>
      </w:r>
      <w:proofErr w:type="spellStart"/>
      <w:r w:rsidRPr="00B27609">
        <w:rPr>
          <w:rFonts w:ascii="Arial" w:hAnsi="Arial" w:cs="Arial"/>
          <w:b/>
          <w:bCs/>
          <w:color w:val="000000"/>
        </w:rPr>
        <w:t>who</w:t>
      </w:r>
      <w:proofErr w:type="spellEnd"/>
      <w:r w:rsidRPr="00B27609">
        <w:rPr>
          <w:rFonts w:ascii="Arial" w:hAnsi="Arial" w:cs="Arial"/>
          <w:b/>
          <w:bCs/>
          <w:color w:val="000000"/>
        </w:rPr>
        <w:t xml:space="preserve"> </w:t>
      </w:r>
      <w:proofErr w:type="spellStart"/>
      <w:r w:rsidRPr="00B27609">
        <w:rPr>
          <w:rFonts w:ascii="Arial" w:hAnsi="Arial" w:cs="Arial"/>
          <w:b/>
          <w:bCs/>
          <w:color w:val="000000"/>
        </w:rPr>
        <w:t>are</w:t>
      </w:r>
      <w:proofErr w:type="spellEnd"/>
      <w:r w:rsidRPr="00B27609">
        <w:rPr>
          <w:rFonts w:ascii="Arial" w:hAnsi="Arial" w:cs="Arial"/>
          <w:b/>
          <w:bCs/>
          <w:color w:val="000000"/>
        </w:rPr>
        <w:t xml:space="preserve"> </w:t>
      </w:r>
      <w:proofErr w:type="spellStart"/>
      <w:r w:rsidRPr="00B27609">
        <w:rPr>
          <w:rFonts w:ascii="Arial" w:hAnsi="Arial" w:cs="Arial"/>
          <w:b/>
          <w:bCs/>
          <w:color w:val="000000"/>
        </w:rPr>
        <w:t>admitted</w:t>
      </w:r>
      <w:proofErr w:type="spellEnd"/>
      <w:r w:rsidRPr="00B27609">
        <w:rPr>
          <w:rFonts w:ascii="Arial" w:hAnsi="Arial" w:cs="Arial"/>
          <w:b/>
          <w:bCs/>
          <w:color w:val="000000"/>
        </w:rPr>
        <w:t xml:space="preserve"> </w:t>
      </w:r>
      <w:proofErr w:type="spellStart"/>
      <w:r w:rsidRPr="00B27609">
        <w:rPr>
          <w:rFonts w:ascii="Arial" w:hAnsi="Arial" w:cs="Arial"/>
          <w:b/>
          <w:bCs/>
          <w:color w:val="000000"/>
        </w:rPr>
        <w:t>to</w:t>
      </w:r>
      <w:proofErr w:type="spellEnd"/>
      <w:r w:rsidRPr="00B27609">
        <w:rPr>
          <w:rFonts w:ascii="Arial" w:hAnsi="Arial" w:cs="Arial"/>
          <w:b/>
          <w:bCs/>
          <w:color w:val="000000"/>
        </w:rPr>
        <w:t xml:space="preserve"> </w:t>
      </w:r>
      <w:proofErr w:type="spellStart"/>
      <w:r w:rsidRPr="00B27609">
        <w:rPr>
          <w:rFonts w:ascii="Arial" w:hAnsi="Arial" w:cs="Arial"/>
          <w:b/>
          <w:bCs/>
          <w:color w:val="000000"/>
        </w:rPr>
        <w:t>the</w:t>
      </w:r>
      <w:proofErr w:type="spellEnd"/>
      <w:r w:rsidRPr="00B27609">
        <w:rPr>
          <w:rFonts w:ascii="Arial" w:hAnsi="Arial" w:cs="Arial"/>
          <w:b/>
          <w:bCs/>
          <w:color w:val="000000"/>
        </w:rPr>
        <w:t xml:space="preserve"> program </w:t>
      </w:r>
      <w:proofErr w:type="spellStart"/>
      <w:r w:rsidRPr="00B27609">
        <w:rPr>
          <w:rFonts w:ascii="Arial" w:hAnsi="Arial" w:cs="Arial"/>
          <w:b/>
          <w:bCs/>
          <w:color w:val="000000"/>
        </w:rPr>
        <w:t>will</w:t>
      </w:r>
      <w:proofErr w:type="spellEnd"/>
      <w:r w:rsidRPr="00B27609">
        <w:rPr>
          <w:rFonts w:ascii="Arial" w:hAnsi="Arial" w:cs="Arial"/>
          <w:b/>
          <w:bCs/>
          <w:color w:val="000000"/>
        </w:rPr>
        <w:t xml:space="preserve"> be </w:t>
      </w:r>
      <w:proofErr w:type="spellStart"/>
      <w:r w:rsidRPr="00B27609">
        <w:rPr>
          <w:rFonts w:ascii="Arial" w:hAnsi="Arial" w:cs="Arial"/>
          <w:b/>
          <w:bCs/>
          <w:color w:val="000000"/>
        </w:rPr>
        <w:t>conducted</w:t>
      </w:r>
      <w:proofErr w:type="spellEnd"/>
      <w:r w:rsidRPr="00B27609">
        <w:rPr>
          <w:rFonts w:ascii="Arial" w:hAnsi="Arial" w:cs="Arial"/>
          <w:b/>
          <w:bCs/>
          <w:color w:val="000000"/>
        </w:rPr>
        <w:t xml:space="preserve"> in </w:t>
      </w:r>
      <w:proofErr w:type="spellStart"/>
      <w:r w:rsidRPr="00B27609">
        <w:rPr>
          <w:rFonts w:ascii="Arial" w:hAnsi="Arial" w:cs="Arial"/>
          <w:b/>
          <w:bCs/>
          <w:color w:val="000000"/>
        </w:rPr>
        <w:t>person</w:t>
      </w:r>
      <w:proofErr w:type="spellEnd"/>
      <w:r w:rsidRPr="00B27609">
        <w:rPr>
          <w:rFonts w:ascii="Arial" w:hAnsi="Arial" w:cs="Arial"/>
          <w:b/>
          <w:bCs/>
          <w:color w:val="000000"/>
        </w:rPr>
        <w:t>.</w:t>
      </w:r>
    </w:p>
    <w:p w14:paraId="3B9E174D" w14:textId="77777777" w:rsidR="00B4779E" w:rsidRPr="00BF5298" w:rsidRDefault="00B4779E" w:rsidP="0069011C">
      <w:pPr>
        <w:autoSpaceDE w:val="0"/>
        <w:autoSpaceDN w:val="0"/>
        <w:adjustRightInd w:val="0"/>
        <w:spacing w:after="0" w:line="240" w:lineRule="auto"/>
        <w:rPr>
          <w:rFonts w:ascii="Arial" w:hAnsi="Arial" w:cs="Arial"/>
          <w:b/>
          <w:bCs/>
          <w:color w:val="000000"/>
          <w:lang w:val="en-GB"/>
        </w:rPr>
      </w:pPr>
    </w:p>
    <w:p w14:paraId="68862612" w14:textId="122B82B4" w:rsidR="00D9479C" w:rsidRPr="00BF5298" w:rsidRDefault="006442D7" w:rsidP="0069011C">
      <w:pPr>
        <w:autoSpaceDE w:val="0"/>
        <w:autoSpaceDN w:val="0"/>
        <w:adjustRightInd w:val="0"/>
        <w:spacing w:after="0" w:line="240" w:lineRule="auto"/>
        <w:rPr>
          <w:rFonts w:ascii="Arial" w:eastAsia="Wingdings-Regular" w:hAnsi="Arial" w:cs="Arial"/>
          <w:b/>
          <w:bCs/>
          <w:color w:val="000000"/>
          <w:u w:val="single"/>
          <w:lang w:val="en-GB"/>
        </w:rPr>
      </w:pPr>
      <w:proofErr w:type="spellStart"/>
      <w:r w:rsidRPr="006442D7">
        <w:rPr>
          <w:rFonts w:ascii="Arial" w:hAnsi="Arial" w:cs="Arial"/>
          <w:b/>
          <w:bCs/>
          <w:color w:val="FF0000"/>
          <w:u w:val="single"/>
        </w:rPr>
        <w:t>The</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tuition</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fee</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for</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the</w:t>
      </w:r>
      <w:proofErr w:type="spellEnd"/>
      <w:r w:rsidRPr="006442D7">
        <w:rPr>
          <w:rFonts w:ascii="Arial" w:hAnsi="Arial" w:cs="Arial"/>
          <w:b/>
          <w:bCs/>
          <w:color w:val="FF0000"/>
          <w:u w:val="single"/>
        </w:rPr>
        <w:t xml:space="preserve"> 2026/2027 </w:t>
      </w:r>
      <w:proofErr w:type="spellStart"/>
      <w:r w:rsidRPr="006442D7">
        <w:rPr>
          <w:rFonts w:ascii="Arial" w:hAnsi="Arial" w:cs="Arial"/>
          <w:b/>
          <w:bCs/>
          <w:color w:val="FF0000"/>
          <w:u w:val="single"/>
        </w:rPr>
        <w:t>Academic</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Year</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for</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international</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students</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and</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Turkish</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citizens</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who</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have</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completed</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their</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undergraduate</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education</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abroad</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will</w:t>
      </w:r>
      <w:proofErr w:type="spellEnd"/>
      <w:r w:rsidRPr="006442D7">
        <w:rPr>
          <w:rFonts w:ascii="Arial" w:hAnsi="Arial" w:cs="Arial"/>
          <w:b/>
          <w:bCs/>
          <w:color w:val="FF0000"/>
          <w:u w:val="single"/>
        </w:rPr>
        <w:t xml:space="preserve"> be </w:t>
      </w:r>
      <w:proofErr w:type="spellStart"/>
      <w:r w:rsidRPr="006442D7">
        <w:rPr>
          <w:rFonts w:ascii="Arial" w:hAnsi="Arial" w:cs="Arial"/>
          <w:b/>
          <w:bCs/>
          <w:color w:val="FF0000"/>
          <w:u w:val="single"/>
        </w:rPr>
        <w:t>announced</w:t>
      </w:r>
      <w:proofErr w:type="spellEnd"/>
      <w:r w:rsidRPr="006442D7">
        <w:rPr>
          <w:rFonts w:ascii="Arial" w:hAnsi="Arial" w:cs="Arial"/>
          <w:b/>
          <w:bCs/>
          <w:color w:val="FF0000"/>
          <w:u w:val="single"/>
        </w:rPr>
        <w:t xml:space="preserve"> at a </w:t>
      </w:r>
      <w:proofErr w:type="spellStart"/>
      <w:r w:rsidRPr="006442D7">
        <w:rPr>
          <w:rFonts w:ascii="Arial" w:hAnsi="Arial" w:cs="Arial"/>
          <w:b/>
          <w:bCs/>
          <w:color w:val="FF0000"/>
          <w:u w:val="single"/>
        </w:rPr>
        <w:t>later</w:t>
      </w:r>
      <w:proofErr w:type="spellEnd"/>
      <w:r w:rsidRPr="006442D7">
        <w:rPr>
          <w:rFonts w:ascii="Arial" w:hAnsi="Arial" w:cs="Arial"/>
          <w:b/>
          <w:bCs/>
          <w:color w:val="FF0000"/>
          <w:u w:val="single"/>
        </w:rPr>
        <w:t xml:space="preserve"> </w:t>
      </w:r>
      <w:proofErr w:type="spellStart"/>
      <w:r w:rsidRPr="006442D7">
        <w:rPr>
          <w:rFonts w:ascii="Arial" w:hAnsi="Arial" w:cs="Arial"/>
          <w:b/>
          <w:bCs/>
          <w:color w:val="FF0000"/>
          <w:u w:val="single"/>
        </w:rPr>
        <w:t>date</w:t>
      </w:r>
      <w:proofErr w:type="spellEnd"/>
      <w:r w:rsidR="00CF59A7" w:rsidRPr="00BF5298">
        <w:rPr>
          <w:rFonts w:ascii="Arial" w:hAnsi="Arial" w:cs="Arial"/>
          <w:b/>
          <w:bCs/>
          <w:color w:val="FF0000"/>
          <w:u w:val="single"/>
        </w:rPr>
        <w:t xml:space="preserve">. </w:t>
      </w:r>
    </w:p>
    <w:p w14:paraId="7D6F5DE5" w14:textId="77777777" w:rsidR="00D9479C" w:rsidRPr="00BF5298" w:rsidRDefault="00D9479C" w:rsidP="0069011C">
      <w:pPr>
        <w:autoSpaceDE w:val="0"/>
        <w:autoSpaceDN w:val="0"/>
        <w:adjustRightInd w:val="0"/>
        <w:spacing w:after="0" w:line="240" w:lineRule="auto"/>
        <w:rPr>
          <w:rFonts w:ascii="Arial" w:eastAsia="Wingdings-Regular" w:hAnsi="Arial" w:cs="Arial"/>
          <w:color w:val="000000"/>
          <w:lang w:val="en-GB"/>
        </w:rPr>
      </w:pPr>
    </w:p>
    <w:p w14:paraId="347226D5" w14:textId="1FA049B8" w:rsidR="00C05481" w:rsidRDefault="00C05481">
      <w:pPr>
        <w:spacing w:line="259" w:lineRule="auto"/>
        <w:rPr>
          <w:rFonts w:ascii="Arial" w:eastAsia="Wingdings-Regular" w:hAnsi="Arial" w:cs="Arial"/>
          <w:color w:val="000000"/>
          <w:lang w:val="en-GB"/>
        </w:rPr>
      </w:pPr>
      <w:r>
        <w:rPr>
          <w:rFonts w:ascii="Arial" w:eastAsia="Wingdings-Regular" w:hAnsi="Arial" w:cs="Arial"/>
          <w:color w:val="000000"/>
          <w:lang w:val="en-GB"/>
        </w:rPr>
        <w:br w:type="page"/>
      </w:r>
    </w:p>
    <w:tbl>
      <w:tblPr>
        <w:tblW w:w="9356" w:type="dxa"/>
        <w:tblInd w:w="-5" w:type="dxa"/>
        <w:tblLayout w:type="fixed"/>
        <w:tblCellMar>
          <w:left w:w="0" w:type="dxa"/>
          <w:right w:w="0" w:type="dxa"/>
        </w:tblCellMar>
        <w:tblLook w:val="04A0" w:firstRow="1" w:lastRow="0" w:firstColumn="1" w:lastColumn="0" w:noHBand="0" w:noVBand="1"/>
      </w:tblPr>
      <w:tblGrid>
        <w:gridCol w:w="1418"/>
        <w:gridCol w:w="1701"/>
        <w:gridCol w:w="1984"/>
        <w:gridCol w:w="851"/>
        <w:gridCol w:w="2268"/>
        <w:gridCol w:w="1134"/>
      </w:tblGrid>
      <w:tr w:rsidR="0069011C" w:rsidRPr="00117D33" w14:paraId="20D275B0" w14:textId="77777777" w:rsidTr="0026578B">
        <w:trPr>
          <w:trHeight w:val="995"/>
        </w:trPr>
        <w:tc>
          <w:tcPr>
            <w:tcW w:w="9356" w:type="dxa"/>
            <w:gridSpan w:val="6"/>
            <w:tcBorders>
              <w:top w:val="single" w:sz="4" w:space="0" w:color="000000"/>
              <w:left w:val="single" w:sz="4" w:space="0" w:color="000000"/>
              <w:bottom w:val="single" w:sz="4" w:space="0" w:color="000000"/>
              <w:right w:val="single" w:sz="4" w:space="0" w:color="000000"/>
            </w:tcBorders>
          </w:tcPr>
          <w:p w14:paraId="6CEE60E5" w14:textId="77777777" w:rsidR="0069011C" w:rsidRPr="00117D33" w:rsidRDefault="006901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color w:val="202124"/>
                <w:sz w:val="16"/>
                <w:szCs w:val="16"/>
                <w:lang w:val="en-GB" w:eastAsia="en-GB"/>
              </w:rPr>
            </w:pPr>
            <w:r w:rsidRPr="00117D33">
              <w:rPr>
                <w:rFonts w:ascii="Arial" w:eastAsia="Times New Roman" w:hAnsi="Arial" w:cs="Arial"/>
                <w:b/>
                <w:color w:val="202124"/>
                <w:sz w:val="16"/>
                <w:szCs w:val="16"/>
                <w:lang w:val="en" w:eastAsia="en-GB"/>
              </w:rPr>
              <w:lastRenderedPageBreak/>
              <w:t>MSc and PhD PROGRAMS OPEN FOR APPLICATION</w:t>
            </w:r>
          </w:p>
          <w:p w14:paraId="10081320" w14:textId="77777777" w:rsidR="0069011C" w:rsidRPr="00117D33" w:rsidRDefault="0069011C">
            <w:pPr>
              <w:pStyle w:val="TableParagraph"/>
              <w:kinsoku w:val="0"/>
              <w:overflowPunct w:val="0"/>
              <w:spacing w:line="183" w:lineRule="exact"/>
              <w:ind w:left="2586"/>
              <w:rPr>
                <w:rFonts w:ascii="Arial" w:hAnsi="Arial" w:cs="Arial"/>
                <w:sz w:val="16"/>
                <w:szCs w:val="16"/>
                <w:highlight w:val="yellow"/>
                <w:lang w:eastAsia="en-US"/>
              </w:rPr>
            </w:pPr>
          </w:p>
        </w:tc>
      </w:tr>
      <w:tr w:rsidR="0069011C" w:rsidRPr="00117D33" w14:paraId="15E1EF9E" w14:textId="77777777" w:rsidTr="0026578B">
        <w:trPr>
          <w:trHeight w:hRule="exact" w:val="192"/>
        </w:trPr>
        <w:tc>
          <w:tcPr>
            <w:tcW w:w="1418" w:type="dxa"/>
            <w:vMerge w:val="restart"/>
            <w:tcBorders>
              <w:top w:val="single" w:sz="4" w:space="0" w:color="000000"/>
              <w:left w:val="single" w:sz="4" w:space="0" w:color="000000"/>
              <w:bottom w:val="single" w:sz="4" w:space="0" w:color="000000"/>
              <w:right w:val="single" w:sz="4" w:space="0" w:color="000000"/>
            </w:tcBorders>
            <w:hideMark/>
          </w:tcPr>
          <w:p w14:paraId="44F9AA38" w14:textId="77777777" w:rsidR="0069011C" w:rsidRPr="00117D33" w:rsidRDefault="0069011C">
            <w:pPr>
              <w:pStyle w:val="TableParagraph"/>
              <w:kinsoku w:val="0"/>
              <w:overflowPunct w:val="0"/>
              <w:spacing w:before="96" w:line="256" w:lineRule="auto"/>
              <w:ind w:left="51"/>
              <w:rPr>
                <w:rFonts w:ascii="Arial" w:hAnsi="Arial" w:cs="Arial"/>
                <w:sz w:val="16"/>
                <w:szCs w:val="16"/>
                <w:lang w:eastAsia="en-US"/>
              </w:rPr>
            </w:pPr>
            <w:proofErr w:type="spellStart"/>
            <w:r w:rsidRPr="00117D33">
              <w:rPr>
                <w:rFonts w:ascii="Arial" w:hAnsi="Arial" w:cs="Arial"/>
                <w:b/>
                <w:bCs/>
                <w:spacing w:val="-1"/>
                <w:sz w:val="16"/>
                <w:szCs w:val="16"/>
                <w:lang w:eastAsia="en-US"/>
              </w:rPr>
              <w:t>Department</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3903F28C" w14:textId="77777777" w:rsidR="0069011C" w:rsidRPr="00117D33" w:rsidRDefault="0069011C">
            <w:pPr>
              <w:pStyle w:val="TableParagraph"/>
              <w:kinsoku w:val="0"/>
              <w:overflowPunct w:val="0"/>
              <w:spacing w:before="96" w:line="256" w:lineRule="auto"/>
              <w:ind w:left="51"/>
              <w:rPr>
                <w:rFonts w:ascii="Arial" w:hAnsi="Arial" w:cs="Arial"/>
                <w:sz w:val="16"/>
                <w:szCs w:val="16"/>
                <w:lang w:eastAsia="en-US"/>
              </w:rPr>
            </w:pPr>
            <w:r w:rsidRPr="00117D33">
              <w:rPr>
                <w:rFonts w:ascii="Arial" w:hAnsi="Arial" w:cs="Arial"/>
                <w:b/>
                <w:bCs/>
                <w:spacing w:val="-1"/>
                <w:sz w:val="16"/>
                <w:szCs w:val="16"/>
                <w:lang w:eastAsia="en-US"/>
              </w:rPr>
              <w:t>Programs</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77CB448" w14:textId="77777777" w:rsidR="0069011C" w:rsidRPr="00117D33" w:rsidRDefault="0069011C">
            <w:pPr>
              <w:pStyle w:val="TableParagraph"/>
              <w:kinsoku w:val="0"/>
              <w:overflowPunct w:val="0"/>
              <w:spacing w:line="180" w:lineRule="exact"/>
              <w:ind w:left="1035"/>
              <w:rPr>
                <w:rFonts w:ascii="Arial" w:hAnsi="Arial" w:cs="Arial"/>
                <w:sz w:val="16"/>
                <w:szCs w:val="16"/>
                <w:lang w:eastAsia="en-US"/>
              </w:rPr>
            </w:pPr>
            <w:r w:rsidRPr="00117D33">
              <w:rPr>
                <w:rFonts w:ascii="Arial" w:hAnsi="Arial" w:cs="Arial"/>
                <w:b/>
                <w:bCs/>
                <w:spacing w:val="-1"/>
                <w:sz w:val="16"/>
                <w:szCs w:val="16"/>
                <w:lang w:eastAsia="en-US"/>
              </w:rPr>
              <w:t xml:space="preserve">Master of </w:t>
            </w:r>
            <w:proofErr w:type="spellStart"/>
            <w:r w:rsidRPr="00117D33">
              <w:rPr>
                <w:rFonts w:ascii="Arial" w:hAnsi="Arial" w:cs="Arial"/>
                <w:b/>
                <w:bCs/>
                <w:spacing w:val="-1"/>
                <w:sz w:val="16"/>
                <w:szCs w:val="16"/>
                <w:lang w:eastAsia="en-US"/>
              </w:rPr>
              <w:t>Science</w:t>
            </w:r>
            <w:proofErr w:type="spellEnd"/>
          </w:p>
        </w:tc>
        <w:tc>
          <w:tcPr>
            <w:tcW w:w="3402" w:type="dxa"/>
            <w:gridSpan w:val="2"/>
            <w:tcBorders>
              <w:top w:val="single" w:sz="4" w:space="0" w:color="000000"/>
              <w:left w:val="single" w:sz="4" w:space="0" w:color="000000"/>
              <w:bottom w:val="single" w:sz="4" w:space="0" w:color="000000"/>
              <w:right w:val="single" w:sz="4" w:space="0" w:color="000000"/>
            </w:tcBorders>
            <w:hideMark/>
          </w:tcPr>
          <w:p w14:paraId="361D1CAD" w14:textId="77777777" w:rsidR="0069011C" w:rsidRPr="00117D33" w:rsidRDefault="0069011C">
            <w:pPr>
              <w:pStyle w:val="TableParagraph"/>
              <w:kinsoku w:val="0"/>
              <w:overflowPunct w:val="0"/>
              <w:spacing w:line="180" w:lineRule="exact"/>
              <w:ind w:right="1"/>
              <w:jc w:val="center"/>
              <w:rPr>
                <w:rFonts w:ascii="Arial" w:hAnsi="Arial" w:cs="Arial"/>
                <w:sz w:val="16"/>
                <w:szCs w:val="16"/>
                <w:lang w:eastAsia="en-US"/>
              </w:rPr>
            </w:pPr>
            <w:proofErr w:type="spellStart"/>
            <w:r w:rsidRPr="00117D33">
              <w:rPr>
                <w:rFonts w:ascii="Arial" w:hAnsi="Arial" w:cs="Arial"/>
                <w:b/>
                <w:bCs/>
                <w:spacing w:val="-1"/>
                <w:sz w:val="16"/>
                <w:szCs w:val="16"/>
                <w:lang w:eastAsia="en-US"/>
              </w:rPr>
              <w:t>Doctorate</w:t>
            </w:r>
            <w:proofErr w:type="spellEnd"/>
          </w:p>
        </w:tc>
      </w:tr>
      <w:tr w:rsidR="0069011C" w:rsidRPr="00117D33" w14:paraId="0C4FAD38" w14:textId="77777777" w:rsidTr="0026578B">
        <w:trPr>
          <w:trHeight w:val="113"/>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7B240EA" w14:textId="77777777" w:rsidR="0069011C" w:rsidRPr="00117D33" w:rsidRDefault="0069011C">
            <w:pPr>
              <w:spacing w:after="0"/>
              <w:rPr>
                <w:rFonts w:ascii="Arial" w:eastAsiaTheme="minorEastAsia" w:hAnsi="Arial" w:cs="Arial"/>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C71138C" w14:textId="77777777" w:rsidR="0069011C" w:rsidRPr="00117D33" w:rsidRDefault="0069011C">
            <w:pPr>
              <w:spacing w:after="0"/>
              <w:rPr>
                <w:rFonts w:ascii="Arial" w:eastAsiaTheme="minorEastAsia"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0907A0BA" w14:textId="77777777" w:rsidR="0069011C" w:rsidRPr="00117D33" w:rsidRDefault="0069011C" w:rsidP="00016AD4">
            <w:pPr>
              <w:pStyle w:val="TableParagraph"/>
              <w:kinsoku w:val="0"/>
              <w:overflowPunct w:val="0"/>
              <w:spacing w:line="180" w:lineRule="exact"/>
              <w:ind w:left="130"/>
              <w:jc w:val="center"/>
              <w:rPr>
                <w:rFonts w:ascii="Arial" w:hAnsi="Arial" w:cs="Arial"/>
                <w:b/>
                <w:bCs/>
                <w:spacing w:val="-1"/>
                <w:sz w:val="16"/>
                <w:szCs w:val="16"/>
                <w:lang w:eastAsia="en-US"/>
              </w:rPr>
            </w:pPr>
            <w:r w:rsidRPr="00117D33">
              <w:rPr>
                <w:rFonts w:ascii="Arial" w:hAnsi="Arial" w:cs="Arial"/>
                <w:b/>
                <w:bCs/>
                <w:spacing w:val="-1"/>
                <w:sz w:val="16"/>
                <w:szCs w:val="16"/>
                <w:lang w:eastAsia="en-US"/>
              </w:rPr>
              <w:t xml:space="preserve">Language of </w:t>
            </w:r>
            <w:proofErr w:type="spellStart"/>
            <w:r w:rsidRPr="00117D33">
              <w:rPr>
                <w:rFonts w:ascii="Arial" w:hAnsi="Arial" w:cs="Arial"/>
                <w:b/>
                <w:bCs/>
                <w:spacing w:val="-1"/>
                <w:sz w:val="16"/>
                <w:szCs w:val="16"/>
                <w:lang w:eastAsia="en-US"/>
              </w:rPr>
              <w:t>Education</w:t>
            </w:r>
            <w:proofErr w:type="spellEnd"/>
            <w:r w:rsidRPr="00117D33">
              <w:rPr>
                <w:rFonts w:ascii="Arial" w:hAnsi="Arial" w:cs="Arial"/>
                <w:b/>
                <w:bCs/>
                <w:spacing w:val="-1"/>
                <w:sz w:val="16"/>
                <w:szCs w:val="16"/>
                <w:lang w:eastAsia="en-US"/>
              </w:rPr>
              <w:t xml:space="preserve"> of </w:t>
            </w:r>
            <w:proofErr w:type="spellStart"/>
            <w:r w:rsidRPr="00117D33">
              <w:rPr>
                <w:rFonts w:ascii="Arial" w:hAnsi="Arial" w:cs="Arial"/>
                <w:b/>
                <w:bCs/>
                <w:spacing w:val="-1"/>
                <w:sz w:val="16"/>
                <w:szCs w:val="16"/>
                <w:lang w:eastAsia="en-US"/>
              </w:rPr>
              <w:t>the</w:t>
            </w:r>
            <w:proofErr w:type="spellEnd"/>
            <w:r w:rsidRPr="00117D33">
              <w:rPr>
                <w:rFonts w:ascii="Arial" w:hAnsi="Arial" w:cs="Arial"/>
                <w:b/>
                <w:bCs/>
                <w:spacing w:val="-1"/>
                <w:sz w:val="16"/>
                <w:szCs w:val="16"/>
                <w:lang w:eastAsia="en-US"/>
              </w:rPr>
              <w:t xml:space="preserve"> Program</w:t>
            </w:r>
          </w:p>
          <w:p w14:paraId="04ADC243" w14:textId="77777777" w:rsidR="0069011C" w:rsidRPr="00117D33" w:rsidRDefault="0069011C" w:rsidP="00016AD4">
            <w:pPr>
              <w:pStyle w:val="TableParagraph"/>
              <w:kinsoku w:val="0"/>
              <w:overflowPunct w:val="0"/>
              <w:spacing w:line="180" w:lineRule="exact"/>
              <w:ind w:left="1035"/>
              <w:jc w:val="center"/>
              <w:rPr>
                <w:rFonts w:ascii="Arial" w:hAnsi="Arial" w:cs="Arial"/>
                <w:b/>
                <w:bCs/>
                <w:spacing w:val="-1"/>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19022AC8" w14:textId="77777777" w:rsidR="0069011C" w:rsidRPr="00117D33" w:rsidRDefault="0069011C">
            <w:pPr>
              <w:pStyle w:val="TableParagraph"/>
              <w:kinsoku w:val="0"/>
              <w:overflowPunct w:val="0"/>
              <w:spacing w:line="180" w:lineRule="exact"/>
              <w:ind w:left="130"/>
              <w:jc w:val="center"/>
              <w:rPr>
                <w:rFonts w:ascii="Arial" w:hAnsi="Arial" w:cs="Arial"/>
                <w:b/>
                <w:bCs/>
                <w:spacing w:val="-1"/>
                <w:sz w:val="16"/>
                <w:szCs w:val="16"/>
                <w:lang w:eastAsia="en-US"/>
              </w:rPr>
            </w:pPr>
            <w:proofErr w:type="spellStart"/>
            <w:r w:rsidRPr="00117D33">
              <w:rPr>
                <w:rFonts w:ascii="Arial" w:hAnsi="Arial" w:cs="Arial"/>
                <w:b/>
                <w:bCs/>
                <w:spacing w:val="-1"/>
                <w:sz w:val="16"/>
                <w:szCs w:val="16"/>
                <w:lang w:eastAsia="en-US"/>
              </w:rPr>
              <w:t>Quota</w:t>
            </w:r>
            <w:proofErr w:type="spellEnd"/>
          </w:p>
          <w:p w14:paraId="032FF51B" w14:textId="77777777" w:rsidR="0069011C" w:rsidRPr="00117D33" w:rsidRDefault="0069011C">
            <w:pPr>
              <w:pStyle w:val="TableParagraph"/>
              <w:kinsoku w:val="0"/>
              <w:overflowPunct w:val="0"/>
              <w:spacing w:line="180" w:lineRule="exact"/>
              <w:ind w:left="130"/>
              <w:jc w:val="center"/>
              <w:rPr>
                <w:rFonts w:ascii="Arial" w:hAnsi="Arial" w:cs="Arial"/>
                <w:b/>
                <w:bCs/>
                <w:spacing w:val="-1"/>
                <w:sz w:val="16"/>
                <w:szCs w:val="16"/>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1DAB3FF" w14:textId="77777777" w:rsidR="0069011C" w:rsidRPr="00117D33" w:rsidRDefault="0069011C" w:rsidP="00016AD4">
            <w:pPr>
              <w:pStyle w:val="HTMLncedenBiimlendirilmi"/>
              <w:shd w:val="clear" w:color="auto" w:fill="F8F9FA"/>
              <w:spacing w:line="256" w:lineRule="auto"/>
              <w:jc w:val="center"/>
              <w:rPr>
                <w:rFonts w:ascii="Arial" w:hAnsi="Arial" w:cs="Arial"/>
                <w:color w:val="202124"/>
                <w:sz w:val="16"/>
                <w:szCs w:val="16"/>
              </w:rPr>
            </w:pPr>
            <w:r w:rsidRPr="00117D33">
              <w:rPr>
                <w:rFonts w:ascii="Arial" w:eastAsiaTheme="minorEastAsia" w:hAnsi="Arial" w:cs="Arial"/>
                <w:b/>
                <w:bCs/>
                <w:spacing w:val="-1"/>
                <w:sz w:val="16"/>
                <w:szCs w:val="16"/>
                <w:lang w:val="tr-TR" w:eastAsia="tr-TR"/>
              </w:rPr>
              <w:t xml:space="preserve">Language of </w:t>
            </w:r>
            <w:proofErr w:type="spellStart"/>
            <w:r w:rsidRPr="00117D33">
              <w:rPr>
                <w:rFonts w:ascii="Arial" w:eastAsiaTheme="minorEastAsia" w:hAnsi="Arial" w:cs="Arial"/>
                <w:b/>
                <w:bCs/>
                <w:spacing w:val="-1"/>
                <w:sz w:val="16"/>
                <w:szCs w:val="16"/>
                <w:lang w:val="tr-TR" w:eastAsia="tr-TR"/>
              </w:rPr>
              <w:t>Education</w:t>
            </w:r>
            <w:proofErr w:type="spellEnd"/>
            <w:r w:rsidRPr="00117D33">
              <w:rPr>
                <w:rFonts w:ascii="Arial" w:eastAsiaTheme="minorEastAsia" w:hAnsi="Arial" w:cs="Arial"/>
                <w:b/>
                <w:bCs/>
                <w:spacing w:val="-1"/>
                <w:sz w:val="16"/>
                <w:szCs w:val="16"/>
                <w:lang w:val="tr-TR" w:eastAsia="tr-TR"/>
              </w:rPr>
              <w:t xml:space="preserve"> of </w:t>
            </w:r>
            <w:proofErr w:type="spellStart"/>
            <w:r w:rsidRPr="00117D33">
              <w:rPr>
                <w:rFonts w:ascii="Arial" w:eastAsiaTheme="minorEastAsia" w:hAnsi="Arial" w:cs="Arial"/>
                <w:b/>
                <w:bCs/>
                <w:spacing w:val="-1"/>
                <w:sz w:val="16"/>
                <w:szCs w:val="16"/>
                <w:lang w:val="tr-TR" w:eastAsia="tr-TR"/>
              </w:rPr>
              <w:t>the</w:t>
            </w:r>
            <w:proofErr w:type="spellEnd"/>
            <w:r w:rsidRPr="00117D33">
              <w:rPr>
                <w:rFonts w:ascii="Arial" w:eastAsiaTheme="minorEastAsia" w:hAnsi="Arial" w:cs="Arial"/>
                <w:b/>
                <w:bCs/>
                <w:spacing w:val="-1"/>
                <w:sz w:val="16"/>
                <w:szCs w:val="16"/>
                <w:lang w:val="tr-TR" w:eastAsia="tr-TR"/>
              </w:rPr>
              <w:t xml:space="preserve"> Program</w:t>
            </w:r>
          </w:p>
          <w:p w14:paraId="1E381768" w14:textId="77777777" w:rsidR="0069011C" w:rsidRPr="00117D33" w:rsidRDefault="0069011C" w:rsidP="00016AD4">
            <w:pPr>
              <w:pStyle w:val="TableParagraph"/>
              <w:kinsoku w:val="0"/>
              <w:overflowPunct w:val="0"/>
              <w:spacing w:line="183" w:lineRule="exact"/>
              <w:ind w:left="279"/>
              <w:jc w:val="center"/>
              <w:rPr>
                <w:rFonts w:ascii="Arial" w:hAnsi="Arial" w:cs="Arial"/>
                <w:sz w:val="16"/>
                <w:szCs w:val="16"/>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8E6AC1F" w14:textId="77777777" w:rsidR="0069011C" w:rsidRPr="00117D33" w:rsidRDefault="0069011C">
            <w:pPr>
              <w:pStyle w:val="TableParagraph"/>
              <w:kinsoku w:val="0"/>
              <w:overflowPunct w:val="0"/>
              <w:spacing w:line="180" w:lineRule="exact"/>
              <w:ind w:left="130"/>
              <w:jc w:val="center"/>
              <w:rPr>
                <w:rFonts w:ascii="Arial" w:hAnsi="Arial" w:cs="Arial"/>
                <w:b/>
                <w:bCs/>
                <w:spacing w:val="-1"/>
                <w:sz w:val="16"/>
                <w:szCs w:val="16"/>
                <w:lang w:eastAsia="en-US"/>
              </w:rPr>
            </w:pPr>
            <w:proofErr w:type="spellStart"/>
            <w:r w:rsidRPr="00117D33">
              <w:rPr>
                <w:rFonts w:ascii="Arial" w:hAnsi="Arial" w:cs="Arial"/>
                <w:b/>
                <w:bCs/>
                <w:spacing w:val="-1"/>
                <w:sz w:val="16"/>
                <w:szCs w:val="16"/>
                <w:lang w:eastAsia="en-US"/>
              </w:rPr>
              <w:t>Quota</w:t>
            </w:r>
            <w:proofErr w:type="spellEnd"/>
          </w:p>
          <w:p w14:paraId="74661C11" w14:textId="77777777" w:rsidR="0069011C" w:rsidRPr="00117D33" w:rsidRDefault="0069011C">
            <w:pPr>
              <w:pStyle w:val="TableParagraph"/>
              <w:kinsoku w:val="0"/>
              <w:overflowPunct w:val="0"/>
              <w:spacing w:line="180" w:lineRule="exact"/>
              <w:ind w:left="130"/>
              <w:jc w:val="center"/>
              <w:rPr>
                <w:rFonts w:ascii="Arial" w:hAnsi="Arial" w:cs="Arial"/>
                <w:b/>
                <w:bCs/>
                <w:spacing w:val="-1"/>
                <w:sz w:val="16"/>
                <w:szCs w:val="16"/>
                <w:lang w:eastAsia="en-US"/>
              </w:rPr>
            </w:pPr>
          </w:p>
        </w:tc>
      </w:tr>
      <w:tr w:rsidR="0026578B" w:rsidRPr="00117D33" w14:paraId="75EA1720" w14:textId="77777777" w:rsidTr="0026578B">
        <w:trPr>
          <w:trHeight w:val="113"/>
        </w:trPr>
        <w:tc>
          <w:tcPr>
            <w:tcW w:w="1418" w:type="dxa"/>
            <w:vMerge w:val="restart"/>
            <w:tcBorders>
              <w:top w:val="single" w:sz="4" w:space="0" w:color="000000"/>
              <w:left w:val="single" w:sz="4" w:space="0" w:color="000000"/>
              <w:right w:val="single" w:sz="4" w:space="0" w:color="000000"/>
            </w:tcBorders>
            <w:vAlign w:val="center"/>
          </w:tcPr>
          <w:p w14:paraId="67B4E654" w14:textId="77777777" w:rsidR="0026578B" w:rsidRPr="00117D33" w:rsidRDefault="0026578B" w:rsidP="00C07B3D">
            <w:pPr>
              <w:spacing w:after="0"/>
              <w:rPr>
                <w:rFonts w:ascii="Arial" w:eastAsiaTheme="minorEastAsia" w:hAnsi="Arial" w:cs="Arial"/>
                <w:sz w:val="16"/>
                <w:szCs w:val="16"/>
              </w:rPr>
            </w:pPr>
            <w:r w:rsidRPr="00117D33">
              <w:rPr>
                <w:rFonts w:ascii="Arial" w:hAnsi="Arial" w:cs="Arial"/>
                <w:sz w:val="16"/>
                <w:szCs w:val="16"/>
              </w:rPr>
              <w:t xml:space="preserve"> Architecture</w:t>
            </w:r>
          </w:p>
        </w:tc>
        <w:tc>
          <w:tcPr>
            <w:tcW w:w="1701" w:type="dxa"/>
            <w:tcBorders>
              <w:top w:val="single" w:sz="4" w:space="0" w:color="000000"/>
              <w:left w:val="single" w:sz="4" w:space="0" w:color="000000"/>
              <w:bottom w:val="single" w:sz="4" w:space="0" w:color="000000"/>
              <w:right w:val="single" w:sz="4" w:space="0" w:color="000000"/>
            </w:tcBorders>
            <w:vAlign w:val="center"/>
          </w:tcPr>
          <w:p w14:paraId="21F50C12" w14:textId="6E2CC42B" w:rsidR="0026578B" w:rsidRPr="00117D33" w:rsidRDefault="0026578B" w:rsidP="00C07B3D">
            <w:pPr>
              <w:pStyle w:val="TableParagraph"/>
              <w:kinsoku w:val="0"/>
              <w:overflowPunct w:val="0"/>
              <w:spacing w:line="183" w:lineRule="exact"/>
              <w:ind w:left="51"/>
              <w:rPr>
                <w:rFonts w:ascii="Arial" w:hAnsi="Arial" w:cs="Arial"/>
                <w:sz w:val="16"/>
                <w:szCs w:val="16"/>
                <w:lang w:eastAsia="en-US"/>
              </w:rPr>
            </w:pPr>
            <w:proofErr w:type="spellStart"/>
            <w:r w:rsidRPr="0026578B">
              <w:rPr>
                <w:rFonts w:ascii="Arial" w:hAnsi="Arial" w:cs="Arial"/>
                <w:sz w:val="16"/>
                <w:szCs w:val="16"/>
                <w:lang w:eastAsia="en-US"/>
              </w:rPr>
              <w:t>Architectural</w:t>
            </w:r>
            <w:proofErr w:type="spellEnd"/>
            <w:r w:rsidRPr="0026578B">
              <w:rPr>
                <w:rFonts w:ascii="Arial" w:hAnsi="Arial" w:cs="Arial"/>
                <w:sz w:val="16"/>
                <w:szCs w:val="16"/>
                <w:lang w:eastAsia="en-US"/>
              </w:rPr>
              <w:t xml:space="preserve"> Design</w:t>
            </w:r>
          </w:p>
        </w:tc>
        <w:tc>
          <w:tcPr>
            <w:tcW w:w="1984" w:type="dxa"/>
            <w:tcBorders>
              <w:top w:val="single" w:sz="4" w:space="0" w:color="000000"/>
              <w:left w:val="single" w:sz="4" w:space="0" w:color="000000"/>
              <w:bottom w:val="single" w:sz="4" w:space="0" w:color="000000"/>
              <w:right w:val="single" w:sz="4" w:space="0" w:color="000000"/>
            </w:tcBorders>
            <w:vAlign w:val="center"/>
          </w:tcPr>
          <w:p w14:paraId="50DCC310" w14:textId="77777777" w:rsidR="0026578B" w:rsidRPr="00117D33" w:rsidRDefault="0026578B"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vAlign w:val="center"/>
          </w:tcPr>
          <w:p w14:paraId="40342351" w14:textId="7BCDFB29" w:rsidR="0026578B" w:rsidRPr="00117D33" w:rsidRDefault="00526CAF"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2B3BA07C" w14:textId="77777777" w:rsidR="0026578B" w:rsidRPr="00117D33" w:rsidRDefault="0026578B"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29888885" w14:textId="77777777" w:rsidR="0026578B" w:rsidRPr="00117D33" w:rsidRDefault="0026578B"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r>
      <w:tr w:rsidR="0026578B" w:rsidRPr="00117D33" w14:paraId="4C3B6653" w14:textId="77777777" w:rsidTr="0026578B">
        <w:trPr>
          <w:trHeight w:val="113"/>
        </w:trPr>
        <w:tc>
          <w:tcPr>
            <w:tcW w:w="1418" w:type="dxa"/>
            <w:vMerge/>
            <w:tcBorders>
              <w:left w:val="single" w:sz="4" w:space="0" w:color="000000"/>
              <w:right w:val="single" w:sz="4" w:space="0" w:color="000000"/>
            </w:tcBorders>
            <w:vAlign w:val="center"/>
          </w:tcPr>
          <w:p w14:paraId="388A45F1" w14:textId="77777777" w:rsidR="0026578B" w:rsidRPr="00117D33" w:rsidRDefault="0026578B" w:rsidP="00C07B3D">
            <w:pPr>
              <w:spacing w:after="0"/>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AA1235" w14:textId="4DD6065B" w:rsidR="0026578B" w:rsidRPr="00117D33" w:rsidRDefault="00526CAF" w:rsidP="00C07B3D">
            <w:pPr>
              <w:pStyle w:val="TableParagraph"/>
              <w:kinsoku w:val="0"/>
              <w:overflowPunct w:val="0"/>
              <w:spacing w:line="183" w:lineRule="exact"/>
              <w:ind w:left="51"/>
              <w:rPr>
                <w:rFonts w:ascii="Arial" w:hAnsi="Arial" w:cs="Arial"/>
                <w:sz w:val="16"/>
                <w:szCs w:val="16"/>
                <w:lang w:eastAsia="en-US"/>
              </w:rPr>
            </w:pPr>
            <w:proofErr w:type="spellStart"/>
            <w:r w:rsidRPr="00526CAF">
              <w:rPr>
                <w:rFonts w:ascii="Arial" w:hAnsi="Arial" w:cs="Arial"/>
                <w:sz w:val="16"/>
                <w:szCs w:val="16"/>
                <w:lang w:eastAsia="en-US"/>
              </w:rPr>
              <w:t>Structure</w:t>
            </w:r>
            <w:proofErr w:type="spellEnd"/>
            <w:r>
              <w:rPr>
                <w:rFonts w:ascii="Arial" w:hAnsi="Arial" w:cs="Arial"/>
                <w:sz w:val="16"/>
                <w:szCs w:val="16"/>
                <w:lang w:eastAsia="en-US"/>
              </w:rPr>
              <w:t xml:space="preserve"> </w:t>
            </w:r>
            <w:r w:rsidRPr="00526CAF">
              <w:rPr>
                <w:rFonts w:ascii="Arial" w:hAnsi="Arial" w:cs="Arial"/>
                <w:sz w:val="16"/>
                <w:szCs w:val="16"/>
                <w:lang w:eastAsia="en-US"/>
              </w:rPr>
              <w:t>Construction Design</w:t>
            </w:r>
          </w:p>
        </w:tc>
        <w:tc>
          <w:tcPr>
            <w:tcW w:w="1984" w:type="dxa"/>
            <w:tcBorders>
              <w:top w:val="single" w:sz="4" w:space="0" w:color="000000"/>
              <w:left w:val="single" w:sz="4" w:space="0" w:color="000000"/>
              <w:bottom w:val="single" w:sz="4" w:space="0" w:color="000000"/>
              <w:right w:val="single" w:sz="4" w:space="0" w:color="000000"/>
            </w:tcBorders>
            <w:vAlign w:val="center"/>
          </w:tcPr>
          <w:p w14:paraId="3689450F" w14:textId="64487556" w:rsidR="0026578B" w:rsidRPr="00117D33" w:rsidRDefault="00526CAF" w:rsidP="00016AD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B2B2711" w14:textId="28294C88" w:rsidR="0026578B" w:rsidRPr="00117D33" w:rsidRDefault="00526CAF"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186901D" w14:textId="2AAEE9DF" w:rsidR="0026578B" w:rsidRPr="00117D33" w:rsidRDefault="0026578B"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325399AE" w14:textId="5369C1F7" w:rsidR="0026578B" w:rsidRPr="00117D33" w:rsidRDefault="00526CAF"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r>
      <w:tr w:rsidR="0026578B" w:rsidRPr="00117D33" w14:paraId="0C7147E8" w14:textId="77777777" w:rsidTr="0026578B">
        <w:trPr>
          <w:trHeight w:val="113"/>
        </w:trPr>
        <w:tc>
          <w:tcPr>
            <w:tcW w:w="1418" w:type="dxa"/>
            <w:vMerge/>
            <w:tcBorders>
              <w:left w:val="single" w:sz="4" w:space="0" w:color="000000"/>
              <w:bottom w:val="single" w:sz="4" w:space="0" w:color="000000"/>
              <w:right w:val="single" w:sz="4" w:space="0" w:color="000000"/>
            </w:tcBorders>
            <w:vAlign w:val="center"/>
          </w:tcPr>
          <w:p w14:paraId="16CBEDED" w14:textId="77777777" w:rsidR="0026578B" w:rsidRPr="00117D33" w:rsidRDefault="0026578B" w:rsidP="00C07B3D">
            <w:pPr>
              <w:spacing w:after="0"/>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736568" w14:textId="3319B854" w:rsidR="0026578B" w:rsidRPr="00117D33" w:rsidRDefault="00526CAF" w:rsidP="00C07B3D">
            <w:pPr>
              <w:pStyle w:val="TableParagraph"/>
              <w:kinsoku w:val="0"/>
              <w:overflowPunct w:val="0"/>
              <w:spacing w:line="183" w:lineRule="exact"/>
              <w:ind w:left="51"/>
              <w:rPr>
                <w:rFonts w:ascii="Arial" w:hAnsi="Arial" w:cs="Arial"/>
                <w:sz w:val="16"/>
                <w:szCs w:val="16"/>
                <w:lang w:eastAsia="en-US"/>
              </w:rPr>
            </w:pPr>
            <w:proofErr w:type="spellStart"/>
            <w:r w:rsidRPr="00526CAF">
              <w:rPr>
                <w:rFonts w:ascii="Arial" w:hAnsi="Arial" w:cs="Arial"/>
                <w:sz w:val="16"/>
                <w:szCs w:val="16"/>
                <w:lang w:eastAsia="en-US"/>
              </w:rPr>
              <w:t>Restoration</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6E0612C6" w14:textId="4CC21188" w:rsidR="0026578B" w:rsidRPr="00117D33" w:rsidRDefault="00526CAF" w:rsidP="00016AD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A0B354E" w14:textId="74BB9763" w:rsidR="0026578B" w:rsidRPr="00117D33" w:rsidRDefault="00526CAF"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B08E973" w14:textId="134EE8CE" w:rsidR="0026578B" w:rsidRPr="00117D33" w:rsidRDefault="0026578B"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3FF09AD9" w14:textId="1B43024A" w:rsidR="0026578B" w:rsidRPr="00117D33" w:rsidRDefault="00526CAF"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r>
      <w:tr w:rsidR="00C07B3D" w:rsidRPr="00117D33" w14:paraId="588EDC72" w14:textId="77777777" w:rsidTr="0026578B">
        <w:trPr>
          <w:trHeight w:val="263"/>
        </w:trPr>
        <w:tc>
          <w:tcPr>
            <w:tcW w:w="1418" w:type="dxa"/>
            <w:tcBorders>
              <w:top w:val="single" w:sz="4" w:space="0" w:color="000000"/>
              <w:left w:val="single" w:sz="4" w:space="0" w:color="000000"/>
              <w:bottom w:val="single" w:sz="4" w:space="0" w:color="000000"/>
              <w:right w:val="single" w:sz="4" w:space="0" w:color="000000"/>
            </w:tcBorders>
          </w:tcPr>
          <w:p w14:paraId="30862B66"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Biology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63BBCCD"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Biology</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CC6C8A8"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510CBA1C" w14:textId="48423192" w:rsidR="00C07B3D" w:rsidRPr="0027629B" w:rsidRDefault="0027629B"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c>
          <w:tcPr>
            <w:tcW w:w="2268" w:type="dxa"/>
            <w:tcBorders>
              <w:top w:val="single" w:sz="4" w:space="0" w:color="000000"/>
              <w:left w:val="single" w:sz="4" w:space="0" w:color="000000"/>
              <w:bottom w:val="single" w:sz="4" w:space="0" w:color="000000"/>
              <w:right w:val="single" w:sz="4" w:space="0" w:color="000000"/>
            </w:tcBorders>
          </w:tcPr>
          <w:p w14:paraId="704C9F48"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6878890" w14:textId="4B7077A6" w:rsidR="00C07B3D" w:rsidRPr="00117D33" w:rsidRDefault="0027629B"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r>
      <w:tr w:rsidR="00C07B3D" w:rsidRPr="00117D33" w14:paraId="2C035C84"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7BABDCF9" w14:textId="7E25337F"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Biomedical</w:t>
            </w:r>
            <w:proofErr w:type="spellEnd"/>
            <w:r w:rsidRPr="00117D33">
              <w:rPr>
                <w:rFonts w:ascii="Arial" w:hAnsi="Arial" w:cs="Arial"/>
                <w:sz w:val="16"/>
                <w:szCs w:val="16"/>
                <w:lang w:eastAsia="en-US"/>
              </w:rPr>
              <w:t xml:space="preserve"> Te</w:t>
            </w:r>
            <w:r w:rsidR="0027629B">
              <w:rPr>
                <w:rFonts w:ascii="Arial" w:hAnsi="Arial" w:cs="Arial"/>
                <w:sz w:val="16"/>
                <w:szCs w:val="16"/>
                <w:lang w:eastAsia="en-US"/>
              </w:rPr>
              <w:t>c</w:t>
            </w:r>
            <w:r w:rsidRPr="00117D33">
              <w:rPr>
                <w:rFonts w:ascii="Arial" w:hAnsi="Arial" w:cs="Arial"/>
                <w:sz w:val="16"/>
                <w:szCs w:val="16"/>
                <w:lang w:eastAsia="en-US"/>
              </w:rPr>
              <w:t>hnologies</w:t>
            </w:r>
          </w:p>
        </w:tc>
        <w:tc>
          <w:tcPr>
            <w:tcW w:w="1701" w:type="dxa"/>
            <w:tcBorders>
              <w:top w:val="single" w:sz="4" w:space="0" w:color="000000"/>
              <w:left w:val="single" w:sz="4" w:space="0" w:color="000000"/>
              <w:bottom w:val="single" w:sz="4" w:space="0" w:color="000000"/>
              <w:right w:val="single" w:sz="4" w:space="0" w:color="000000"/>
            </w:tcBorders>
          </w:tcPr>
          <w:p w14:paraId="0B493B50" w14:textId="7435879E"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Biomedical</w:t>
            </w:r>
            <w:proofErr w:type="spellEnd"/>
            <w:r w:rsidRPr="00117D33">
              <w:rPr>
                <w:rFonts w:ascii="Arial" w:hAnsi="Arial" w:cs="Arial"/>
                <w:sz w:val="16"/>
                <w:szCs w:val="16"/>
                <w:lang w:eastAsia="en-US"/>
              </w:rPr>
              <w:t xml:space="preserve"> Te</w:t>
            </w:r>
            <w:r w:rsidR="0027629B">
              <w:rPr>
                <w:rFonts w:ascii="Arial" w:hAnsi="Arial" w:cs="Arial"/>
                <w:sz w:val="16"/>
                <w:szCs w:val="16"/>
                <w:lang w:eastAsia="en-US"/>
              </w:rPr>
              <w:t>c</w:t>
            </w:r>
            <w:r w:rsidRPr="00117D33">
              <w:rPr>
                <w:rFonts w:ascii="Arial" w:hAnsi="Arial" w:cs="Arial"/>
                <w:sz w:val="16"/>
                <w:szCs w:val="16"/>
                <w:lang w:eastAsia="en-US"/>
              </w:rPr>
              <w:t>hnologies</w:t>
            </w:r>
          </w:p>
        </w:tc>
        <w:tc>
          <w:tcPr>
            <w:tcW w:w="1984" w:type="dxa"/>
            <w:tcBorders>
              <w:top w:val="single" w:sz="4" w:space="0" w:color="000000"/>
              <w:left w:val="single" w:sz="4" w:space="0" w:color="000000"/>
              <w:bottom w:val="single" w:sz="4" w:space="0" w:color="000000"/>
              <w:right w:val="single" w:sz="4" w:space="0" w:color="000000"/>
            </w:tcBorders>
          </w:tcPr>
          <w:p w14:paraId="13753379"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pacing w:val="-1"/>
                <w:sz w:val="16"/>
                <w:szCs w:val="16"/>
                <w:lang w:eastAsia="en-US"/>
              </w:rPr>
              <w:t>English</w:t>
            </w:r>
          </w:p>
        </w:tc>
        <w:tc>
          <w:tcPr>
            <w:tcW w:w="851" w:type="dxa"/>
            <w:tcBorders>
              <w:top w:val="single" w:sz="4" w:space="0" w:color="000000"/>
              <w:left w:val="single" w:sz="4" w:space="0" w:color="000000"/>
              <w:bottom w:val="single" w:sz="4" w:space="0" w:color="000000"/>
              <w:right w:val="single" w:sz="4" w:space="0" w:color="000000"/>
            </w:tcBorders>
          </w:tcPr>
          <w:p w14:paraId="12446068" w14:textId="47395957" w:rsidR="00C07B3D" w:rsidRPr="0027629B" w:rsidRDefault="0027629B" w:rsidP="006063C4">
            <w:pPr>
              <w:pStyle w:val="TableParagraph"/>
              <w:kinsoku w:val="0"/>
              <w:overflowPunct w:val="0"/>
              <w:spacing w:line="183" w:lineRule="exact"/>
              <w:ind w:left="51" w:right="2"/>
              <w:jc w:val="center"/>
              <w:rPr>
                <w:rFonts w:ascii="Arial" w:hAnsi="Arial" w:cs="Arial"/>
                <w:sz w:val="16"/>
                <w:szCs w:val="16"/>
                <w:lang w:eastAsia="en-US"/>
              </w:rPr>
            </w:pPr>
            <w:r>
              <w:rPr>
                <w:rFonts w:ascii="Arial" w:hAnsi="Arial" w:cs="Arial"/>
                <w:sz w:val="16"/>
                <w:szCs w:val="16"/>
                <w:lang w:eastAsia="en-US"/>
              </w:rPr>
              <w:t>2</w:t>
            </w:r>
          </w:p>
        </w:tc>
        <w:tc>
          <w:tcPr>
            <w:tcW w:w="2268" w:type="dxa"/>
            <w:tcBorders>
              <w:top w:val="single" w:sz="4" w:space="0" w:color="000000"/>
              <w:left w:val="single" w:sz="4" w:space="0" w:color="000000"/>
              <w:bottom w:val="single" w:sz="4" w:space="0" w:color="000000"/>
              <w:right w:val="single" w:sz="4" w:space="0" w:color="000000"/>
            </w:tcBorders>
          </w:tcPr>
          <w:p w14:paraId="64333924"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c>
          <w:tcPr>
            <w:tcW w:w="1134" w:type="dxa"/>
            <w:tcBorders>
              <w:top w:val="single" w:sz="4" w:space="0" w:color="000000"/>
              <w:left w:val="single" w:sz="4" w:space="0" w:color="000000"/>
              <w:bottom w:val="single" w:sz="4" w:space="0" w:color="000000"/>
              <w:right w:val="single" w:sz="4" w:space="0" w:color="000000"/>
            </w:tcBorders>
          </w:tcPr>
          <w:p w14:paraId="1C23FF3C" w14:textId="77777777" w:rsidR="00C07B3D" w:rsidRPr="00117D33" w:rsidRDefault="00C07B3D" w:rsidP="006063C4">
            <w:pPr>
              <w:pStyle w:val="TableParagraph"/>
              <w:kinsoku w:val="0"/>
              <w:overflowPunct w:val="0"/>
              <w:spacing w:line="183" w:lineRule="exact"/>
              <w:ind w:left="51" w:right="2"/>
              <w:jc w:val="center"/>
              <w:rPr>
                <w:rFonts w:ascii="Arial" w:hAnsi="Arial" w:cs="Arial"/>
                <w:sz w:val="16"/>
                <w:szCs w:val="16"/>
                <w:lang w:eastAsia="en-US"/>
              </w:rPr>
            </w:pPr>
            <w:r w:rsidRPr="00117D33">
              <w:rPr>
                <w:rFonts w:ascii="Arial" w:hAnsi="Arial" w:cs="Arial"/>
                <w:sz w:val="16"/>
                <w:szCs w:val="16"/>
                <w:lang w:eastAsia="en-US"/>
              </w:rPr>
              <w:t>-</w:t>
            </w:r>
          </w:p>
        </w:tc>
      </w:tr>
      <w:tr w:rsidR="00C07B3D" w:rsidRPr="00117D33" w14:paraId="0BD5E8DC"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180104E1"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Biotechnology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A24E5CE"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Biotechnology</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4910745"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7AD0D095" w14:textId="56FF3F33" w:rsidR="00C07B3D" w:rsidRPr="00117D33" w:rsidRDefault="00370EA9" w:rsidP="006063C4">
            <w:pPr>
              <w:pStyle w:val="TableParagraph"/>
              <w:kinsoku w:val="0"/>
              <w:overflowPunct w:val="0"/>
              <w:spacing w:line="183" w:lineRule="exact"/>
              <w:ind w:left="51" w:right="2"/>
              <w:jc w:val="center"/>
              <w:rPr>
                <w:rFonts w:ascii="Arial" w:hAnsi="Arial" w:cs="Arial"/>
                <w:sz w:val="16"/>
                <w:szCs w:val="16"/>
                <w:lang w:eastAsia="en-US"/>
              </w:rPr>
            </w:pPr>
            <w:r>
              <w:rPr>
                <w:rFonts w:ascii="Arial" w:hAnsi="Arial" w:cs="Arial"/>
                <w:sz w:val="16"/>
                <w:szCs w:val="16"/>
                <w:lang w:eastAsia="en-US"/>
              </w:rPr>
              <w:t>2</w:t>
            </w:r>
          </w:p>
        </w:tc>
        <w:tc>
          <w:tcPr>
            <w:tcW w:w="2268" w:type="dxa"/>
            <w:tcBorders>
              <w:top w:val="single" w:sz="4" w:space="0" w:color="000000"/>
              <w:left w:val="single" w:sz="4" w:space="0" w:color="000000"/>
              <w:bottom w:val="single" w:sz="4" w:space="0" w:color="000000"/>
              <w:right w:val="single" w:sz="4" w:space="0" w:color="000000"/>
            </w:tcBorders>
          </w:tcPr>
          <w:p w14:paraId="37DEE156"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tcPr>
          <w:p w14:paraId="7C7767CC" w14:textId="5C9B1C17" w:rsidR="00C07B3D" w:rsidRPr="00117D33" w:rsidRDefault="00370EA9" w:rsidP="006063C4">
            <w:pPr>
              <w:pStyle w:val="TableParagraph"/>
              <w:kinsoku w:val="0"/>
              <w:overflowPunct w:val="0"/>
              <w:spacing w:line="183" w:lineRule="exact"/>
              <w:ind w:left="51" w:right="2"/>
              <w:jc w:val="center"/>
              <w:rPr>
                <w:rFonts w:ascii="Arial" w:hAnsi="Arial" w:cs="Arial"/>
                <w:sz w:val="16"/>
                <w:szCs w:val="16"/>
                <w:lang w:eastAsia="en-US"/>
              </w:rPr>
            </w:pPr>
            <w:r>
              <w:rPr>
                <w:rFonts w:ascii="Arial" w:hAnsi="Arial" w:cs="Arial"/>
                <w:sz w:val="16"/>
                <w:szCs w:val="16"/>
                <w:lang w:eastAsia="en-US"/>
              </w:rPr>
              <w:t>2+2</w:t>
            </w:r>
            <w:r w:rsidR="009F7DA4">
              <w:rPr>
                <w:rFonts w:ascii="Arial" w:hAnsi="Arial" w:cs="Arial"/>
                <w:sz w:val="16"/>
                <w:szCs w:val="16"/>
                <w:lang w:eastAsia="en-US"/>
              </w:rPr>
              <w:t xml:space="preserve"> </w:t>
            </w:r>
            <w:r w:rsidR="009F7DA4" w:rsidRPr="00117D33">
              <w:rPr>
                <w:rFonts w:ascii="Arial" w:hAnsi="Arial" w:cs="Arial"/>
                <w:sz w:val="16"/>
                <w:szCs w:val="16"/>
                <w:lang w:eastAsia="en-US"/>
              </w:rPr>
              <w:t>(</w:t>
            </w:r>
            <w:proofErr w:type="spellStart"/>
            <w:r w:rsidR="009F7DA4" w:rsidRPr="00117D33">
              <w:rPr>
                <w:rFonts w:ascii="Arial" w:hAnsi="Arial" w:cs="Arial"/>
                <w:sz w:val="16"/>
                <w:szCs w:val="16"/>
                <w:lang w:eastAsia="en-US"/>
              </w:rPr>
              <w:t>With</w:t>
            </w:r>
            <w:proofErr w:type="spellEnd"/>
            <w:r w:rsidR="009F7DA4" w:rsidRPr="00117D33">
              <w:rPr>
                <w:rFonts w:ascii="Arial" w:hAnsi="Arial" w:cs="Arial"/>
                <w:sz w:val="16"/>
                <w:szCs w:val="16"/>
                <w:lang w:eastAsia="en-US"/>
              </w:rPr>
              <w:t xml:space="preserve"> </w:t>
            </w:r>
            <w:proofErr w:type="spellStart"/>
            <w:r w:rsidR="009F7DA4" w:rsidRPr="00117D33">
              <w:rPr>
                <w:rFonts w:ascii="Arial" w:hAnsi="Arial" w:cs="Arial"/>
                <w:sz w:val="16"/>
                <w:szCs w:val="16"/>
                <w:lang w:eastAsia="en-US"/>
              </w:rPr>
              <w:t>Undergraduate</w:t>
            </w:r>
            <w:proofErr w:type="spellEnd"/>
            <w:r w:rsidR="009F7DA4" w:rsidRPr="00117D33">
              <w:rPr>
                <w:rFonts w:ascii="Arial" w:hAnsi="Arial" w:cs="Arial"/>
                <w:sz w:val="16"/>
                <w:szCs w:val="16"/>
                <w:lang w:eastAsia="en-US"/>
              </w:rPr>
              <w:t xml:space="preserve"> </w:t>
            </w:r>
            <w:proofErr w:type="spellStart"/>
            <w:r w:rsidR="009F7DA4" w:rsidRPr="00117D33">
              <w:rPr>
                <w:rFonts w:ascii="Arial" w:hAnsi="Arial" w:cs="Arial"/>
                <w:sz w:val="16"/>
                <w:szCs w:val="16"/>
                <w:lang w:eastAsia="en-US"/>
              </w:rPr>
              <w:t>Graduation</w:t>
            </w:r>
            <w:proofErr w:type="spellEnd"/>
            <w:r w:rsidR="009F7DA4">
              <w:rPr>
                <w:rFonts w:ascii="Arial" w:hAnsi="Arial" w:cs="Arial"/>
                <w:sz w:val="16"/>
                <w:szCs w:val="16"/>
                <w:lang w:eastAsia="en-US"/>
              </w:rPr>
              <w:t>)</w:t>
            </w:r>
          </w:p>
        </w:tc>
      </w:tr>
      <w:tr w:rsidR="00C07B3D" w:rsidRPr="00117D33" w14:paraId="3E1BBD45" w14:textId="77777777" w:rsidTr="0026578B">
        <w:trPr>
          <w:trHeight w:val="113"/>
        </w:trPr>
        <w:tc>
          <w:tcPr>
            <w:tcW w:w="1418" w:type="dxa"/>
            <w:vMerge w:val="restart"/>
            <w:tcBorders>
              <w:top w:val="single" w:sz="4" w:space="0" w:color="000000"/>
              <w:left w:val="single" w:sz="4" w:space="0" w:color="000000"/>
              <w:right w:val="single" w:sz="4" w:space="0" w:color="000000"/>
            </w:tcBorders>
            <w:vAlign w:val="center"/>
          </w:tcPr>
          <w:p w14:paraId="2852FB31"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Chemistry</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27B5448" w14:textId="77777777" w:rsidR="00C07B3D" w:rsidRPr="00117D33" w:rsidRDefault="00C07B3D" w:rsidP="00D81376">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Chemistry</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205CFA97"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vAlign w:val="center"/>
          </w:tcPr>
          <w:p w14:paraId="2A0641AF" w14:textId="77777777" w:rsidR="00C07B3D" w:rsidRPr="00117D33" w:rsidRDefault="00C07B3D"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4D128D59"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5BC560B4" w14:textId="77777777" w:rsidR="00C07B3D" w:rsidRPr="00117D33" w:rsidRDefault="00C07B3D"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 + 5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Undergraduate</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Graduation</w:t>
            </w:r>
            <w:proofErr w:type="spellEnd"/>
            <w:r w:rsidRPr="00117D33">
              <w:rPr>
                <w:rFonts w:ascii="Arial" w:hAnsi="Arial" w:cs="Arial"/>
                <w:sz w:val="16"/>
                <w:szCs w:val="16"/>
                <w:lang w:eastAsia="en-US"/>
              </w:rPr>
              <w:t>)</w:t>
            </w:r>
          </w:p>
        </w:tc>
      </w:tr>
      <w:tr w:rsidR="00C07B3D" w:rsidRPr="00117D33" w14:paraId="593999F1" w14:textId="77777777" w:rsidTr="0026578B">
        <w:trPr>
          <w:trHeight w:val="113"/>
        </w:trPr>
        <w:tc>
          <w:tcPr>
            <w:tcW w:w="1418" w:type="dxa"/>
            <w:vMerge/>
            <w:tcBorders>
              <w:left w:val="single" w:sz="4" w:space="0" w:color="000000"/>
              <w:bottom w:val="single" w:sz="4" w:space="0" w:color="auto"/>
              <w:right w:val="single" w:sz="4" w:space="0" w:color="000000"/>
            </w:tcBorders>
          </w:tcPr>
          <w:p w14:paraId="4938DEC7"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
        </w:tc>
        <w:tc>
          <w:tcPr>
            <w:tcW w:w="1701" w:type="dxa"/>
            <w:tcBorders>
              <w:top w:val="single" w:sz="4" w:space="0" w:color="000000"/>
              <w:left w:val="single" w:sz="4" w:space="0" w:color="000000"/>
              <w:bottom w:val="single" w:sz="4" w:space="0" w:color="auto"/>
              <w:right w:val="single" w:sz="4" w:space="0" w:color="000000"/>
            </w:tcBorders>
          </w:tcPr>
          <w:p w14:paraId="25C7428D"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Biochemistry</w:t>
            </w:r>
            <w:proofErr w:type="spellEnd"/>
          </w:p>
        </w:tc>
        <w:tc>
          <w:tcPr>
            <w:tcW w:w="1984" w:type="dxa"/>
            <w:tcBorders>
              <w:top w:val="single" w:sz="4" w:space="0" w:color="000000"/>
              <w:left w:val="single" w:sz="4" w:space="0" w:color="000000"/>
              <w:bottom w:val="single" w:sz="4" w:space="0" w:color="auto"/>
              <w:right w:val="single" w:sz="4" w:space="0" w:color="000000"/>
            </w:tcBorders>
          </w:tcPr>
          <w:p w14:paraId="6850CEEC"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auto"/>
              <w:right w:val="single" w:sz="4" w:space="0" w:color="000000"/>
            </w:tcBorders>
          </w:tcPr>
          <w:p w14:paraId="7F1F1A4F" w14:textId="77777777" w:rsidR="00C07B3D" w:rsidRPr="00117D33" w:rsidRDefault="00C07B3D"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w:t>
            </w:r>
          </w:p>
        </w:tc>
        <w:tc>
          <w:tcPr>
            <w:tcW w:w="2268" w:type="dxa"/>
            <w:tcBorders>
              <w:top w:val="single" w:sz="4" w:space="0" w:color="000000"/>
              <w:left w:val="single" w:sz="4" w:space="0" w:color="000000"/>
              <w:bottom w:val="single" w:sz="4" w:space="0" w:color="auto"/>
              <w:right w:val="single" w:sz="4" w:space="0" w:color="000000"/>
            </w:tcBorders>
          </w:tcPr>
          <w:p w14:paraId="67413C16"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c>
          <w:tcPr>
            <w:tcW w:w="1134" w:type="dxa"/>
            <w:tcBorders>
              <w:top w:val="single" w:sz="4" w:space="0" w:color="000000"/>
              <w:left w:val="single" w:sz="4" w:space="0" w:color="000000"/>
              <w:bottom w:val="single" w:sz="4" w:space="0" w:color="auto"/>
              <w:right w:val="single" w:sz="4" w:space="0" w:color="000000"/>
            </w:tcBorders>
          </w:tcPr>
          <w:p w14:paraId="4CAB0DB4" w14:textId="77777777" w:rsidR="00C07B3D" w:rsidRPr="00117D33" w:rsidRDefault="00C07B3D"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r>
      <w:tr w:rsidR="00C07B3D" w:rsidRPr="00117D33" w14:paraId="2AC94365" w14:textId="77777777" w:rsidTr="0026578B">
        <w:trPr>
          <w:trHeight w:val="113"/>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11D38D71"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
          <w:p w14:paraId="7BE5E830"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p>
          <w:p w14:paraId="3E0965DC"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 xml:space="preserve">City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Regional</w:t>
            </w:r>
            <w:proofErr w:type="spellEnd"/>
            <w:r w:rsidRPr="00117D33">
              <w:rPr>
                <w:rFonts w:ascii="Arial" w:hAnsi="Arial" w:cs="Arial"/>
                <w:sz w:val="16"/>
                <w:szCs w:val="16"/>
                <w:lang w:eastAsia="en-US"/>
              </w:rPr>
              <w:t xml:space="preserve"> Planning</w:t>
            </w:r>
          </w:p>
        </w:tc>
        <w:tc>
          <w:tcPr>
            <w:tcW w:w="1701" w:type="dxa"/>
            <w:tcBorders>
              <w:top w:val="single" w:sz="4" w:space="0" w:color="auto"/>
              <w:left w:val="single" w:sz="4" w:space="0" w:color="auto"/>
              <w:bottom w:val="single" w:sz="4" w:space="0" w:color="auto"/>
              <w:right w:val="single" w:sz="4" w:space="0" w:color="auto"/>
            </w:tcBorders>
          </w:tcPr>
          <w:p w14:paraId="09957C78"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 xml:space="preserve">City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Regional</w:t>
            </w:r>
            <w:proofErr w:type="spellEnd"/>
            <w:r w:rsidRPr="00117D33">
              <w:rPr>
                <w:rFonts w:ascii="Arial" w:hAnsi="Arial" w:cs="Arial"/>
                <w:sz w:val="16"/>
                <w:szCs w:val="16"/>
                <w:lang w:eastAsia="en-US"/>
              </w:rPr>
              <w:t xml:space="preserve"> Planning (**)</w:t>
            </w:r>
          </w:p>
        </w:tc>
        <w:tc>
          <w:tcPr>
            <w:tcW w:w="1984" w:type="dxa"/>
            <w:tcBorders>
              <w:top w:val="single" w:sz="4" w:space="0" w:color="auto"/>
              <w:left w:val="single" w:sz="4" w:space="0" w:color="auto"/>
              <w:bottom w:val="single" w:sz="4" w:space="0" w:color="auto"/>
              <w:right w:val="single" w:sz="4" w:space="0" w:color="auto"/>
            </w:tcBorders>
          </w:tcPr>
          <w:p w14:paraId="46D4CF60"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auto"/>
              <w:left w:val="single" w:sz="4" w:space="0" w:color="auto"/>
              <w:bottom w:val="single" w:sz="4" w:space="0" w:color="auto"/>
              <w:right w:val="single" w:sz="4" w:space="0" w:color="auto"/>
            </w:tcBorders>
          </w:tcPr>
          <w:p w14:paraId="6D247029" w14:textId="345AE715" w:rsidR="00C07B3D" w:rsidRPr="00117D33" w:rsidRDefault="009F7DA4"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tcPr>
          <w:p w14:paraId="29EFD061"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auto"/>
              <w:left w:val="single" w:sz="4" w:space="0" w:color="auto"/>
              <w:bottom w:val="single" w:sz="4" w:space="0" w:color="auto"/>
              <w:right w:val="single" w:sz="4" w:space="0" w:color="auto"/>
            </w:tcBorders>
          </w:tcPr>
          <w:p w14:paraId="7019D9E6" w14:textId="5D1AF8A6" w:rsidR="00C07B3D" w:rsidRPr="00117D33" w:rsidRDefault="009F7DA4"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2</w:t>
            </w:r>
          </w:p>
        </w:tc>
      </w:tr>
      <w:tr w:rsidR="00C07B3D" w:rsidRPr="00117D33" w14:paraId="3DA84830" w14:textId="77777777" w:rsidTr="0026578B">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062B3078" w14:textId="77777777" w:rsidR="00C07B3D" w:rsidRPr="00117D33" w:rsidRDefault="00C07B3D" w:rsidP="00C07B3D">
            <w:pPr>
              <w:spacing w:after="0"/>
              <w:rPr>
                <w:rFonts w:ascii="Arial" w:eastAsiaTheme="minorEastAsia"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1EF169A"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Urban Design</w:t>
            </w:r>
          </w:p>
        </w:tc>
        <w:tc>
          <w:tcPr>
            <w:tcW w:w="1984" w:type="dxa"/>
            <w:tcBorders>
              <w:top w:val="single" w:sz="4" w:space="0" w:color="auto"/>
              <w:left w:val="single" w:sz="4" w:space="0" w:color="auto"/>
              <w:bottom w:val="single" w:sz="4" w:space="0" w:color="auto"/>
              <w:right w:val="single" w:sz="4" w:space="0" w:color="auto"/>
            </w:tcBorders>
          </w:tcPr>
          <w:p w14:paraId="0C42F5D4"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auto"/>
              <w:left w:val="single" w:sz="4" w:space="0" w:color="auto"/>
              <w:bottom w:val="single" w:sz="4" w:space="0" w:color="auto"/>
              <w:right w:val="single" w:sz="4" w:space="0" w:color="auto"/>
            </w:tcBorders>
          </w:tcPr>
          <w:p w14:paraId="7FDD7E5C" w14:textId="1EBE4F10" w:rsidR="00C07B3D" w:rsidRPr="00117D33" w:rsidRDefault="009F7DA4"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tcPr>
          <w:p w14:paraId="6F458009"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auto"/>
              <w:left w:val="single" w:sz="4" w:space="0" w:color="auto"/>
              <w:bottom w:val="single" w:sz="4" w:space="0" w:color="auto"/>
              <w:right w:val="single" w:sz="4" w:space="0" w:color="auto"/>
            </w:tcBorders>
          </w:tcPr>
          <w:p w14:paraId="584DD9C5" w14:textId="77777777" w:rsidR="00C07B3D" w:rsidRPr="00117D33" w:rsidRDefault="00C07B3D"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r>
      <w:tr w:rsidR="00C07B3D" w:rsidRPr="00117D33" w14:paraId="1BB69CE1" w14:textId="77777777" w:rsidTr="0026578B">
        <w:trPr>
          <w:trHeigh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7BE6294F" w14:textId="77777777" w:rsidR="00C07B3D" w:rsidRPr="00117D33" w:rsidRDefault="00C07B3D" w:rsidP="00C07B3D">
            <w:pPr>
              <w:spacing w:after="0"/>
              <w:rPr>
                <w:rFonts w:ascii="Arial" w:eastAsiaTheme="minorEastAsia"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7CBADAA" w14:textId="77777777" w:rsidR="00C07B3D" w:rsidRPr="00117D33" w:rsidRDefault="00C07B3D" w:rsidP="00C07B3D">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 xml:space="preserve">Urban </w:t>
            </w:r>
            <w:proofErr w:type="spellStart"/>
            <w:r w:rsidRPr="00117D33">
              <w:rPr>
                <w:rFonts w:ascii="Arial" w:hAnsi="Arial" w:cs="Arial"/>
                <w:sz w:val="16"/>
                <w:szCs w:val="16"/>
                <w:lang w:eastAsia="en-US"/>
              </w:rPr>
              <w:t>Conservation</w:t>
            </w:r>
            <w:proofErr w:type="spellEnd"/>
            <w:r w:rsidRPr="00117D33">
              <w:rPr>
                <w:rFonts w:ascii="Arial" w:hAnsi="Arial" w:cs="Arial"/>
                <w:sz w:val="16"/>
                <w:szCs w:val="16"/>
                <w:lang w:eastAsia="en-US"/>
              </w:rPr>
              <w:t xml:space="preserve"> Planning (***)</w:t>
            </w:r>
          </w:p>
        </w:tc>
        <w:tc>
          <w:tcPr>
            <w:tcW w:w="1984" w:type="dxa"/>
            <w:tcBorders>
              <w:top w:val="single" w:sz="4" w:space="0" w:color="auto"/>
              <w:left w:val="single" w:sz="4" w:space="0" w:color="auto"/>
              <w:bottom w:val="single" w:sz="4" w:space="0" w:color="auto"/>
              <w:right w:val="single" w:sz="4" w:space="0" w:color="auto"/>
            </w:tcBorders>
          </w:tcPr>
          <w:p w14:paraId="6BD2373C"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auto"/>
              <w:left w:val="single" w:sz="4" w:space="0" w:color="auto"/>
              <w:bottom w:val="single" w:sz="4" w:space="0" w:color="auto"/>
              <w:right w:val="single" w:sz="4" w:space="0" w:color="auto"/>
            </w:tcBorders>
          </w:tcPr>
          <w:p w14:paraId="7A9DE8E3" w14:textId="77777777" w:rsidR="00C07B3D" w:rsidRPr="00117D33" w:rsidRDefault="00C07B3D"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tcPr>
          <w:p w14:paraId="16FC427B" w14:textId="77777777" w:rsidR="00C07B3D" w:rsidRPr="00117D33" w:rsidRDefault="00C07B3D"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c>
          <w:tcPr>
            <w:tcW w:w="1134" w:type="dxa"/>
            <w:tcBorders>
              <w:top w:val="single" w:sz="4" w:space="0" w:color="auto"/>
              <w:left w:val="single" w:sz="4" w:space="0" w:color="auto"/>
              <w:bottom w:val="single" w:sz="4" w:space="0" w:color="auto"/>
              <w:right w:val="single" w:sz="4" w:space="0" w:color="auto"/>
            </w:tcBorders>
          </w:tcPr>
          <w:p w14:paraId="668F1F74" w14:textId="77777777" w:rsidR="00C07B3D" w:rsidRPr="00117D33" w:rsidRDefault="00C07B3D"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r>
      <w:tr w:rsidR="00B90E61" w:rsidRPr="00117D33" w14:paraId="1F069151" w14:textId="77777777" w:rsidTr="0026578B">
        <w:trPr>
          <w:trHeight w:val="113"/>
        </w:trPr>
        <w:tc>
          <w:tcPr>
            <w:tcW w:w="1418" w:type="dxa"/>
            <w:vMerge w:val="restart"/>
            <w:tcBorders>
              <w:top w:val="single" w:sz="4" w:space="0" w:color="auto"/>
              <w:left w:val="single" w:sz="4" w:space="0" w:color="000000"/>
              <w:right w:val="single" w:sz="4" w:space="0" w:color="000000"/>
            </w:tcBorders>
            <w:vAlign w:val="center"/>
          </w:tcPr>
          <w:p w14:paraId="47AD2141" w14:textId="77777777" w:rsidR="00B90E61" w:rsidRPr="00117D33" w:rsidRDefault="00B90E61" w:rsidP="00AB1417">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Civil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auto"/>
              <w:left w:val="single" w:sz="4" w:space="0" w:color="000000"/>
              <w:bottom w:val="single" w:sz="4" w:space="0" w:color="000000"/>
              <w:right w:val="single" w:sz="4" w:space="0" w:color="000000"/>
            </w:tcBorders>
          </w:tcPr>
          <w:p w14:paraId="57E19952" w14:textId="77777777" w:rsidR="00B90E61" w:rsidRPr="00117D33" w:rsidRDefault="00B90E61" w:rsidP="00B90E61">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 xml:space="preserve">Construction </w:t>
            </w:r>
            <w:proofErr w:type="spellStart"/>
            <w:r w:rsidRPr="00117D33">
              <w:rPr>
                <w:rFonts w:ascii="Arial" w:hAnsi="Arial" w:cs="Arial"/>
                <w:sz w:val="16"/>
                <w:szCs w:val="16"/>
                <w:lang w:eastAsia="en-US"/>
              </w:rPr>
              <w:t>Materials</w:t>
            </w:r>
            <w:proofErr w:type="spellEnd"/>
          </w:p>
        </w:tc>
        <w:tc>
          <w:tcPr>
            <w:tcW w:w="1984" w:type="dxa"/>
            <w:tcBorders>
              <w:top w:val="single" w:sz="4" w:space="0" w:color="auto"/>
              <w:left w:val="single" w:sz="4" w:space="0" w:color="000000"/>
              <w:bottom w:val="single" w:sz="4" w:space="0" w:color="000000"/>
              <w:right w:val="single" w:sz="4" w:space="0" w:color="000000"/>
            </w:tcBorders>
          </w:tcPr>
          <w:p w14:paraId="04C3CF69" w14:textId="77777777" w:rsidR="00B90E61" w:rsidRPr="00117D33" w:rsidRDefault="00B90E61" w:rsidP="00B90E6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auto"/>
              <w:left w:val="single" w:sz="4" w:space="0" w:color="000000"/>
              <w:bottom w:val="single" w:sz="4" w:space="0" w:color="000000"/>
              <w:right w:val="single" w:sz="4" w:space="0" w:color="000000"/>
            </w:tcBorders>
          </w:tcPr>
          <w:p w14:paraId="66F8A2D8" w14:textId="77777777" w:rsidR="00B90E61" w:rsidRPr="00117D33" w:rsidRDefault="00B90E61" w:rsidP="00B90E6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c>
          <w:tcPr>
            <w:tcW w:w="2268" w:type="dxa"/>
            <w:tcBorders>
              <w:top w:val="single" w:sz="4" w:space="0" w:color="auto"/>
              <w:left w:val="single" w:sz="4" w:space="0" w:color="000000"/>
              <w:bottom w:val="single" w:sz="4" w:space="0" w:color="000000"/>
              <w:right w:val="single" w:sz="4" w:space="0" w:color="000000"/>
            </w:tcBorders>
          </w:tcPr>
          <w:p w14:paraId="6B8C1F0B" w14:textId="77777777" w:rsidR="00B90E61" w:rsidRPr="00117D33" w:rsidRDefault="00B90E61" w:rsidP="00B90E6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auto"/>
              <w:left w:val="single" w:sz="4" w:space="0" w:color="000000"/>
              <w:bottom w:val="single" w:sz="4" w:space="0" w:color="000000"/>
              <w:right w:val="single" w:sz="4" w:space="0" w:color="000000"/>
            </w:tcBorders>
          </w:tcPr>
          <w:p w14:paraId="798FDC62" w14:textId="77777777" w:rsidR="00B90E61" w:rsidRPr="00117D33" w:rsidRDefault="00B90E61" w:rsidP="00B90E6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r>
      <w:tr w:rsidR="00B90E61" w:rsidRPr="00117D33" w14:paraId="4311B639" w14:textId="77777777" w:rsidTr="0026578B">
        <w:trPr>
          <w:trHeight w:val="113"/>
        </w:trPr>
        <w:tc>
          <w:tcPr>
            <w:tcW w:w="1418" w:type="dxa"/>
            <w:vMerge/>
            <w:tcBorders>
              <w:left w:val="single" w:sz="4" w:space="0" w:color="000000"/>
              <w:right w:val="single" w:sz="4" w:space="0" w:color="000000"/>
            </w:tcBorders>
            <w:vAlign w:val="center"/>
          </w:tcPr>
          <w:p w14:paraId="5A0191B0" w14:textId="77777777" w:rsidR="00B90E61" w:rsidRPr="00117D33" w:rsidRDefault="00B90E61" w:rsidP="00AB1417">
            <w:pPr>
              <w:pStyle w:val="TableParagraph"/>
              <w:kinsoku w:val="0"/>
              <w:overflowPunct w:val="0"/>
              <w:spacing w:line="183" w:lineRule="exact"/>
              <w:ind w:left="51"/>
              <w:rPr>
                <w:rFonts w:ascii="Arial" w:hAnsi="Arial" w:cs="Arial"/>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3EEECC" w14:textId="77777777" w:rsidR="00B90E61" w:rsidRPr="00117D33" w:rsidRDefault="00B90E61" w:rsidP="00802A33">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Geotechnical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4E5BC420" w14:textId="77777777" w:rsidR="00B90E61" w:rsidRPr="00117D33" w:rsidRDefault="00B90E61"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851" w:type="dxa"/>
            <w:tcBorders>
              <w:top w:val="single" w:sz="4" w:space="0" w:color="000000"/>
              <w:left w:val="single" w:sz="4" w:space="0" w:color="000000"/>
              <w:bottom w:val="single" w:sz="4" w:space="0" w:color="000000"/>
              <w:right w:val="single" w:sz="4" w:space="0" w:color="000000"/>
            </w:tcBorders>
            <w:vAlign w:val="center"/>
          </w:tcPr>
          <w:p w14:paraId="317FEC6C" w14:textId="4214840A" w:rsidR="00B90E61" w:rsidRPr="00117D33" w:rsidRDefault="009F7DA4" w:rsidP="00802A33">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139DBB30" w14:textId="77777777" w:rsidR="00B90E61" w:rsidRPr="00117D33" w:rsidRDefault="00B90E61"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2522CCA6" w14:textId="77777777" w:rsidR="00B90E61" w:rsidRPr="00117D33" w:rsidRDefault="00B90E61" w:rsidP="00574F50">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r>
      <w:tr w:rsidR="00B90E61" w:rsidRPr="00117D33" w14:paraId="72E66832" w14:textId="77777777" w:rsidTr="0026578B">
        <w:trPr>
          <w:trHeight w:val="113"/>
        </w:trPr>
        <w:tc>
          <w:tcPr>
            <w:tcW w:w="1418" w:type="dxa"/>
            <w:vMerge/>
            <w:tcBorders>
              <w:left w:val="single" w:sz="4" w:space="0" w:color="000000"/>
              <w:right w:val="single" w:sz="4" w:space="0" w:color="000000"/>
            </w:tcBorders>
          </w:tcPr>
          <w:p w14:paraId="19889235" w14:textId="77777777" w:rsidR="00B90E61" w:rsidRPr="00117D33" w:rsidRDefault="00B90E61" w:rsidP="00D81376">
            <w:pPr>
              <w:pStyle w:val="TableParagraph"/>
              <w:kinsoku w:val="0"/>
              <w:overflowPunct w:val="0"/>
              <w:spacing w:line="183" w:lineRule="exact"/>
              <w:ind w:left="51"/>
              <w:rPr>
                <w:rFonts w:ascii="Arial" w:hAnsi="Arial" w:cs="Arial"/>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5DCB81" w14:textId="5E5C27A8" w:rsidR="00B90E61" w:rsidRPr="00117D33" w:rsidRDefault="00B90E61" w:rsidP="00802A33">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Hydraul</w:t>
            </w:r>
            <w:r w:rsidR="0079384A">
              <w:rPr>
                <w:rFonts w:ascii="Arial" w:hAnsi="Arial" w:cs="Arial"/>
                <w:sz w:val="16"/>
                <w:szCs w:val="16"/>
                <w:lang w:eastAsia="en-US"/>
              </w:rPr>
              <w:t>i</w:t>
            </w:r>
            <w:r w:rsidRPr="00117D33">
              <w:rPr>
                <w:rFonts w:ascii="Arial" w:hAnsi="Arial" w:cs="Arial"/>
                <w:sz w:val="16"/>
                <w:szCs w:val="16"/>
                <w:lang w:eastAsia="en-US"/>
              </w:rPr>
              <w:t>c</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Water</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Resources</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5454DBF2" w14:textId="77777777" w:rsidR="00B90E61" w:rsidRPr="00117D33" w:rsidRDefault="00B90E61"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vAlign w:val="center"/>
          </w:tcPr>
          <w:p w14:paraId="5686A2B6" w14:textId="77777777" w:rsidR="00B90E61" w:rsidRPr="00117D33" w:rsidRDefault="00B90E61" w:rsidP="00802A33">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061D0B1E" w14:textId="77777777" w:rsidR="00B90E61" w:rsidRPr="00117D33" w:rsidRDefault="00B90E61"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04010" w14:textId="77777777" w:rsidR="00B90E61" w:rsidRPr="00117D33" w:rsidRDefault="00B90E61" w:rsidP="00574F50">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r>
      <w:tr w:rsidR="00B90E61" w:rsidRPr="00117D33" w14:paraId="7CFEC4D1" w14:textId="77777777" w:rsidTr="0026578B">
        <w:trPr>
          <w:trHeight w:val="113"/>
        </w:trPr>
        <w:tc>
          <w:tcPr>
            <w:tcW w:w="1418" w:type="dxa"/>
            <w:vMerge/>
            <w:tcBorders>
              <w:left w:val="single" w:sz="4" w:space="0" w:color="000000"/>
              <w:right w:val="single" w:sz="4" w:space="0" w:color="000000"/>
            </w:tcBorders>
          </w:tcPr>
          <w:p w14:paraId="0C3843D3" w14:textId="77777777" w:rsidR="00B90E61" w:rsidRPr="00117D33" w:rsidRDefault="00B90E61" w:rsidP="00D81376">
            <w:pPr>
              <w:pStyle w:val="TableParagraph"/>
              <w:kinsoku w:val="0"/>
              <w:overflowPunct w:val="0"/>
              <w:spacing w:line="183" w:lineRule="exact"/>
              <w:ind w:left="51"/>
              <w:rPr>
                <w:rFonts w:ascii="Arial" w:hAnsi="Arial" w:cs="Arial"/>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8E9A4A" w14:textId="77777777" w:rsidR="00B90E61" w:rsidRPr="00117D33" w:rsidRDefault="00B90E61" w:rsidP="00802A33">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Structural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2AC20245" w14:textId="77777777" w:rsidR="00B90E61" w:rsidRPr="00117D33" w:rsidRDefault="00B90E61"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vAlign w:val="center"/>
          </w:tcPr>
          <w:p w14:paraId="6FDDCE6E" w14:textId="77777777" w:rsidR="00B90E61" w:rsidRPr="00117D33" w:rsidRDefault="00B90E61" w:rsidP="00802A33">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2B454919" w14:textId="77777777" w:rsidR="00B90E61" w:rsidRPr="00117D33" w:rsidRDefault="00B90E61"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1C1216BB" w14:textId="77777777" w:rsidR="00B90E61" w:rsidRPr="00117D33" w:rsidRDefault="00B90E61" w:rsidP="00802A33">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3+3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Undergraduate</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Graduation</w:t>
            </w:r>
            <w:proofErr w:type="spellEnd"/>
            <w:r w:rsidRPr="00117D33">
              <w:rPr>
                <w:rFonts w:ascii="Arial" w:hAnsi="Arial" w:cs="Arial"/>
                <w:sz w:val="16"/>
                <w:szCs w:val="16"/>
                <w:lang w:eastAsia="en-US"/>
              </w:rPr>
              <w:t>)</w:t>
            </w:r>
          </w:p>
        </w:tc>
      </w:tr>
      <w:tr w:rsidR="00B90E61" w:rsidRPr="00117D33" w14:paraId="7F4ACC28" w14:textId="77777777" w:rsidTr="0026578B">
        <w:trPr>
          <w:trHeight w:val="113"/>
        </w:trPr>
        <w:tc>
          <w:tcPr>
            <w:tcW w:w="1418" w:type="dxa"/>
            <w:vMerge/>
            <w:tcBorders>
              <w:left w:val="single" w:sz="4" w:space="0" w:color="000000"/>
              <w:bottom w:val="single" w:sz="4" w:space="0" w:color="000000"/>
              <w:right w:val="single" w:sz="4" w:space="0" w:color="000000"/>
            </w:tcBorders>
          </w:tcPr>
          <w:p w14:paraId="54D191AB" w14:textId="77777777" w:rsidR="00B90E61" w:rsidRPr="00117D33" w:rsidRDefault="00B90E61" w:rsidP="00D81376">
            <w:pPr>
              <w:pStyle w:val="TableParagraph"/>
              <w:kinsoku w:val="0"/>
              <w:overflowPunct w:val="0"/>
              <w:spacing w:line="183" w:lineRule="exact"/>
              <w:ind w:left="51"/>
              <w:rPr>
                <w:rFonts w:ascii="Arial" w:hAnsi="Arial" w:cs="Arial"/>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CE1DD3" w14:textId="77777777" w:rsidR="00B90E61" w:rsidRPr="00117D33" w:rsidRDefault="00B90E61" w:rsidP="00802A33">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Transportation</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2C5ACCD1" w14:textId="77777777" w:rsidR="00B90E61" w:rsidRPr="00117D33" w:rsidRDefault="00B90E61"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vAlign w:val="center"/>
          </w:tcPr>
          <w:p w14:paraId="32704B5D" w14:textId="77777777" w:rsidR="00B90E61" w:rsidRPr="00117D33" w:rsidRDefault="00B90E61" w:rsidP="00802A33">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1907F5AC" w14:textId="77777777" w:rsidR="00B90E61" w:rsidRPr="00117D33" w:rsidRDefault="00B90E61"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61687484" w14:textId="77777777" w:rsidR="00B90E61" w:rsidRPr="00117D33" w:rsidRDefault="00B90E61" w:rsidP="00802A33">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3+2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Undergraduate</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Graduation</w:t>
            </w:r>
            <w:proofErr w:type="spellEnd"/>
            <w:r w:rsidRPr="00117D33">
              <w:rPr>
                <w:rFonts w:ascii="Arial" w:hAnsi="Arial" w:cs="Arial"/>
                <w:sz w:val="16"/>
                <w:szCs w:val="16"/>
                <w:lang w:eastAsia="en-US"/>
              </w:rPr>
              <w:t>)</w:t>
            </w:r>
          </w:p>
        </w:tc>
      </w:tr>
      <w:tr w:rsidR="0069011C" w:rsidRPr="00117D33" w14:paraId="01D790CD"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hideMark/>
          </w:tcPr>
          <w:p w14:paraId="7387236C" w14:textId="77777777" w:rsidR="0069011C" w:rsidRPr="00117D33" w:rsidRDefault="0069011C">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Computer</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Science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266E10B" w14:textId="77777777" w:rsidR="0069011C" w:rsidRPr="00117D33" w:rsidRDefault="0069011C">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Computer</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Science</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5FD431BE" w14:textId="77777777" w:rsidR="0069011C" w:rsidRPr="00117D33" w:rsidRDefault="0069011C"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hideMark/>
          </w:tcPr>
          <w:p w14:paraId="6A85428D" w14:textId="07072D03" w:rsidR="0069011C" w:rsidRPr="00117D33" w:rsidRDefault="00A96C00" w:rsidP="006063C4">
            <w:pPr>
              <w:pStyle w:val="TableParagraph"/>
              <w:kinsoku w:val="0"/>
              <w:overflowPunct w:val="0"/>
              <w:spacing w:line="183" w:lineRule="exact"/>
              <w:ind w:left="51" w:right="2"/>
              <w:jc w:val="center"/>
              <w:rPr>
                <w:rFonts w:ascii="Arial" w:hAnsi="Arial" w:cs="Arial"/>
                <w:sz w:val="16"/>
                <w:szCs w:val="16"/>
                <w:lang w:eastAsia="en-US"/>
              </w:rPr>
            </w:pPr>
            <w:r>
              <w:rPr>
                <w:rFonts w:ascii="Arial" w:hAnsi="Arial" w:cs="Arial"/>
                <w:sz w:val="16"/>
                <w:szCs w:val="16"/>
                <w:lang w:eastAsia="en-US"/>
              </w:rPr>
              <w:t>3</w:t>
            </w:r>
          </w:p>
        </w:tc>
        <w:tc>
          <w:tcPr>
            <w:tcW w:w="2268" w:type="dxa"/>
            <w:tcBorders>
              <w:top w:val="single" w:sz="4" w:space="0" w:color="000000"/>
              <w:left w:val="single" w:sz="4" w:space="0" w:color="000000"/>
              <w:bottom w:val="single" w:sz="4" w:space="0" w:color="000000"/>
              <w:right w:val="single" w:sz="4" w:space="0" w:color="000000"/>
            </w:tcBorders>
            <w:hideMark/>
          </w:tcPr>
          <w:p w14:paraId="15571715" w14:textId="77777777" w:rsidR="0069011C" w:rsidRPr="00117D33" w:rsidRDefault="0069011C" w:rsidP="00016AD4">
            <w:pPr>
              <w:pStyle w:val="TableParagraph"/>
              <w:kinsoku w:val="0"/>
              <w:overflowPunct w:val="0"/>
              <w:spacing w:line="183" w:lineRule="exact"/>
              <w:ind w:left="51" w:right="2"/>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000000"/>
              <w:left w:val="single" w:sz="4" w:space="0" w:color="000000"/>
              <w:bottom w:val="single" w:sz="4" w:space="0" w:color="000000"/>
              <w:right w:val="single" w:sz="4" w:space="0" w:color="000000"/>
            </w:tcBorders>
            <w:hideMark/>
          </w:tcPr>
          <w:p w14:paraId="491D3DC5" w14:textId="4790C207" w:rsidR="0069011C" w:rsidRPr="00117D33" w:rsidRDefault="00A96C00" w:rsidP="006063C4">
            <w:pPr>
              <w:pStyle w:val="TableParagraph"/>
              <w:kinsoku w:val="0"/>
              <w:overflowPunct w:val="0"/>
              <w:spacing w:line="183" w:lineRule="exact"/>
              <w:ind w:left="51" w:right="2"/>
              <w:jc w:val="center"/>
              <w:rPr>
                <w:rFonts w:ascii="Arial" w:hAnsi="Arial" w:cs="Arial"/>
                <w:sz w:val="16"/>
                <w:szCs w:val="16"/>
                <w:lang w:eastAsia="en-US"/>
              </w:rPr>
            </w:pPr>
            <w:r>
              <w:rPr>
                <w:rFonts w:ascii="Arial" w:hAnsi="Arial" w:cs="Arial"/>
                <w:sz w:val="16"/>
                <w:szCs w:val="16"/>
                <w:lang w:eastAsia="en-US"/>
              </w:rPr>
              <w:t>1</w:t>
            </w:r>
          </w:p>
        </w:tc>
      </w:tr>
      <w:tr w:rsidR="0069011C" w:rsidRPr="00117D33" w14:paraId="2E788006"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hideMark/>
          </w:tcPr>
          <w:p w14:paraId="45DAC0F8" w14:textId="77777777" w:rsidR="0069011C" w:rsidRPr="00117D33" w:rsidRDefault="0069011C">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Computer</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429C249" w14:textId="77777777" w:rsidR="0069011C" w:rsidRPr="00117D33" w:rsidRDefault="0069011C">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Computer</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010F5359" w14:textId="77777777" w:rsidR="0069011C" w:rsidRPr="00117D33" w:rsidRDefault="0069011C"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851" w:type="dxa"/>
            <w:tcBorders>
              <w:top w:val="single" w:sz="4" w:space="0" w:color="000000"/>
              <w:left w:val="single" w:sz="4" w:space="0" w:color="000000"/>
              <w:bottom w:val="single" w:sz="4" w:space="0" w:color="000000"/>
              <w:right w:val="single" w:sz="4" w:space="0" w:color="000000"/>
            </w:tcBorders>
            <w:hideMark/>
          </w:tcPr>
          <w:p w14:paraId="43FD354E" w14:textId="77777777" w:rsidR="0069011C" w:rsidRPr="00117D33" w:rsidRDefault="0069011C" w:rsidP="006063C4">
            <w:pPr>
              <w:pStyle w:val="TableParagraph"/>
              <w:kinsoku w:val="0"/>
              <w:overflowPunct w:val="0"/>
              <w:spacing w:line="183" w:lineRule="exact"/>
              <w:ind w:left="51" w:right="2"/>
              <w:jc w:val="center"/>
              <w:rPr>
                <w:rFonts w:ascii="Arial" w:hAnsi="Arial" w:cs="Arial"/>
                <w:sz w:val="16"/>
                <w:szCs w:val="16"/>
                <w:lang w:eastAsia="en-US"/>
              </w:rPr>
            </w:pPr>
            <w:r w:rsidRPr="00117D33">
              <w:rPr>
                <w:rFonts w:ascii="Arial" w:hAnsi="Arial" w:cs="Arial"/>
                <w:sz w:val="16"/>
                <w:szCs w:val="16"/>
                <w:lang w:eastAsia="en-US"/>
              </w:rPr>
              <w:t>2</w:t>
            </w:r>
          </w:p>
        </w:tc>
        <w:tc>
          <w:tcPr>
            <w:tcW w:w="2268" w:type="dxa"/>
            <w:tcBorders>
              <w:top w:val="single" w:sz="4" w:space="0" w:color="000000"/>
              <w:left w:val="single" w:sz="4" w:space="0" w:color="000000"/>
              <w:bottom w:val="single" w:sz="4" w:space="0" w:color="000000"/>
              <w:right w:val="single" w:sz="4" w:space="0" w:color="000000"/>
            </w:tcBorders>
            <w:hideMark/>
          </w:tcPr>
          <w:p w14:paraId="63F2BF1C" w14:textId="77777777" w:rsidR="0069011C" w:rsidRPr="00117D33" w:rsidRDefault="0069011C" w:rsidP="00016AD4">
            <w:pPr>
              <w:pStyle w:val="TableParagraph"/>
              <w:kinsoku w:val="0"/>
              <w:overflowPunct w:val="0"/>
              <w:spacing w:line="183" w:lineRule="exact"/>
              <w:ind w:left="51" w:right="2"/>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000000"/>
              <w:left w:val="single" w:sz="4" w:space="0" w:color="000000"/>
              <w:bottom w:val="single" w:sz="4" w:space="0" w:color="000000"/>
              <w:right w:val="single" w:sz="4" w:space="0" w:color="000000"/>
            </w:tcBorders>
            <w:hideMark/>
          </w:tcPr>
          <w:p w14:paraId="729A8F4D" w14:textId="77777777" w:rsidR="0069011C" w:rsidRPr="00117D33" w:rsidRDefault="0069011C" w:rsidP="006063C4">
            <w:pPr>
              <w:pStyle w:val="TableParagraph"/>
              <w:kinsoku w:val="0"/>
              <w:overflowPunct w:val="0"/>
              <w:spacing w:line="183" w:lineRule="exact"/>
              <w:ind w:left="51" w:right="2"/>
              <w:jc w:val="center"/>
              <w:rPr>
                <w:rFonts w:ascii="Arial" w:hAnsi="Arial" w:cs="Arial"/>
                <w:sz w:val="16"/>
                <w:szCs w:val="16"/>
                <w:lang w:eastAsia="en-US"/>
              </w:rPr>
            </w:pPr>
            <w:r w:rsidRPr="00117D33">
              <w:rPr>
                <w:rFonts w:ascii="Arial" w:hAnsi="Arial" w:cs="Arial"/>
                <w:sz w:val="16"/>
                <w:szCs w:val="16"/>
                <w:lang w:eastAsia="en-US"/>
              </w:rPr>
              <w:t>3</w:t>
            </w:r>
          </w:p>
        </w:tc>
      </w:tr>
      <w:tr w:rsidR="003E085E" w:rsidRPr="00117D33" w14:paraId="151BEA45" w14:textId="77777777" w:rsidTr="0026578B">
        <w:trPr>
          <w:trHeight w:val="20"/>
        </w:trPr>
        <w:tc>
          <w:tcPr>
            <w:tcW w:w="1418" w:type="dxa"/>
            <w:tcBorders>
              <w:top w:val="single" w:sz="4" w:space="0" w:color="000000"/>
              <w:left w:val="single" w:sz="4" w:space="0" w:color="000000"/>
              <w:bottom w:val="single" w:sz="4" w:space="0" w:color="000000"/>
              <w:right w:val="single" w:sz="4" w:space="0" w:color="000000"/>
            </w:tcBorders>
            <w:vAlign w:val="center"/>
          </w:tcPr>
          <w:p w14:paraId="5FD4342E" w14:textId="77777777" w:rsidR="003E085E" w:rsidRPr="00117D33" w:rsidRDefault="00C960B1" w:rsidP="00B90E61">
            <w:pPr>
              <w:pStyle w:val="TableParagraph"/>
              <w:kinsoku w:val="0"/>
              <w:overflowPunct w:val="0"/>
              <w:spacing w:line="183" w:lineRule="exact"/>
              <w:rPr>
                <w:rFonts w:ascii="Arial" w:hAnsi="Arial" w:cs="Arial"/>
                <w:sz w:val="16"/>
                <w:szCs w:val="16"/>
                <w:lang w:eastAsia="en-US"/>
              </w:rPr>
            </w:pPr>
            <w:r w:rsidRPr="00117D33">
              <w:rPr>
                <w:rFonts w:ascii="Arial" w:hAnsi="Arial" w:cs="Arial"/>
                <w:sz w:val="16"/>
                <w:szCs w:val="16"/>
                <w:lang w:eastAsia="en-US"/>
              </w:rPr>
              <w:t xml:space="preserve"> </w:t>
            </w:r>
            <w:proofErr w:type="spellStart"/>
            <w:r w:rsidR="003E085E" w:rsidRPr="00117D33">
              <w:rPr>
                <w:rFonts w:ascii="Arial" w:hAnsi="Arial" w:cs="Arial"/>
                <w:sz w:val="16"/>
                <w:szCs w:val="16"/>
                <w:lang w:eastAsia="en-US"/>
              </w:rPr>
              <w:t>Earthquake</w:t>
            </w:r>
            <w:proofErr w:type="spellEnd"/>
            <w:r w:rsidR="003E085E" w:rsidRPr="00117D33">
              <w:rPr>
                <w:rFonts w:ascii="Arial" w:hAnsi="Arial" w:cs="Arial"/>
                <w:sz w:val="16"/>
                <w:szCs w:val="16"/>
                <w:lang w:eastAsia="en-US"/>
              </w:rPr>
              <w:t xml:space="preserve"> </w:t>
            </w:r>
            <w:r w:rsidRPr="00117D33">
              <w:rPr>
                <w:rFonts w:ascii="Arial" w:hAnsi="Arial" w:cs="Arial"/>
                <w:sz w:val="16"/>
                <w:szCs w:val="16"/>
                <w:lang w:eastAsia="en-US"/>
              </w:rPr>
              <w:t xml:space="preserve">  </w:t>
            </w:r>
            <w:r w:rsidR="003E085E" w:rsidRPr="00117D33">
              <w:rPr>
                <w:rFonts w:ascii="Arial" w:hAnsi="Arial" w:cs="Arial"/>
                <w:sz w:val="16"/>
                <w:szCs w:val="16"/>
                <w:lang w:eastAsia="en-US"/>
              </w:rPr>
              <w:t>Management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AE2A5EB" w14:textId="77777777" w:rsidR="003E085E" w:rsidRPr="00117D33" w:rsidRDefault="003E085E" w:rsidP="00B90E61">
            <w:pPr>
              <w:pStyle w:val="TableParagraph"/>
              <w:kinsoku w:val="0"/>
              <w:overflowPunct w:val="0"/>
              <w:spacing w:line="183" w:lineRule="exact"/>
              <w:rPr>
                <w:rFonts w:ascii="Arial" w:hAnsi="Arial" w:cs="Arial"/>
                <w:sz w:val="16"/>
                <w:szCs w:val="16"/>
                <w:lang w:eastAsia="en-US"/>
              </w:rPr>
            </w:pPr>
            <w:proofErr w:type="spellStart"/>
            <w:r w:rsidRPr="00117D33">
              <w:rPr>
                <w:rFonts w:ascii="Arial" w:hAnsi="Arial" w:cs="Arial"/>
                <w:sz w:val="16"/>
                <w:szCs w:val="16"/>
                <w:lang w:eastAsia="en-US"/>
              </w:rPr>
              <w:t>Earthquake</w:t>
            </w:r>
            <w:proofErr w:type="spellEnd"/>
            <w:r w:rsidRPr="00117D33">
              <w:rPr>
                <w:rFonts w:ascii="Arial" w:hAnsi="Arial" w:cs="Arial"/>
                <w:sz w:val="16"/>
                <w:szCs w:val="16"/>
                <w:lang w:eastAsia="en-US"/>
              </w:rPr>
              <w:t xml:space="preserve"> Management</w:t>
            </w:r>
          </w:p>
        </w:tc>
        <w:tc>
          <w:tcPr>
            <w:tcW w:w="1984" w:type="dxa"/>
            <w:tcBorders>
              <w:top w:val="single" w:sz="4" w:space="0" w:color="000000"/>
              <w:left w:val="single" w:sz="4" w:space="0" w:color="000000"/>
              <w:bottom w:val="single" w:sz="4" w:space="0" w:color="000000"/>
              <w:right w:val="single" w:sz="4" w:space="0" w:color="000000"/>
            </w:tcBorders>
            <w:vAlign w:val="center"/>
          </w:tcPr>
          <w:p w14:paraId="14042714" w14:textId="77777777" w:rsidR="003E085E" w:rsidRPr="00117D33" w:rsidRDefault="003E085E" w:rsidP="00966C3F">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vAlign w:val="center"/>
          </w:tcPr>
          <w:p w14:paraId="7E5BE3BB" w14:textId="77777777" w:rsidR="003E085E" w:rsidRPr="00117D33" w:rsidRDefault="003E085E" w:rsidP="00966C3F">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2+2</w:t>
            </w:r>
          </w:p>
          <w:p w14:paraId="263C895A" w14:textId="77777777" w:rsidR="003E085E" w:rsidRPr="00117D33" w:rsidRDefault="003E085E" w:rsidP="00966C3F">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roofErr w:type="spellStart"/>
            <w:r w:rsidRPr="00117D33">
              <w:rPr>
                <w:rFonts w:ascii="Arial" w:hAnsi="Arial" w:cs="Arial"/>
                <w:sz w:val="16"/>
                <w:szCs w:val="16"/>
                <w:lang w:eastAsia="en-US"/>
              </w:rPr>
              <w:t>Non</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Thesis</w:t>
            </w:r>
            <w:proofErr w:type="spellEnd"/>
            <w:r w:rsidRPr="00117D33">
              <w:rPr>
                <w:rFonts w:ascii="Arial" w:hAnsi="Arial" w:cs="Arial"/>
                <w:sz w:val="16"/>
                <w:szCs w:val="16"/>
                <w:lang w:eastAsia="en-U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7B6E0474" w14:textId="77777777" w:rsidR="003E085E" w:rsidRPr="00117D33" w:rsidRDefault="003E085E" w:rsidP="00966C3F">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6ADD046" w14:textId="77777777" w:rsidR="003E085E" w:rsidRPr="00117D33" w:rsidRDefault="003E085E" w:rsidP="00966C3F">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r>
      <w:tr w:rsidR="005E3522" w:rsidRPr="00117D33" w14:paraId="222C4D5C"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6AF70E90"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Environmental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2F69EAE"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Environmental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6A323022"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851" w:type="dxa"/>
            <w:tcBorders>
              <w:top w:val="single" w:sz="4" w:space="0" w:color="000000"/>
              <w:left w:val="single" w:sz="4" w:space="0" w:color="000000"/>
              <w:bottom w:val="single" w:sz="4" w:space="0" w:color="000000"/>
              <w:right w:val="single" w:sz="4" w:space="0" w:color="000000"/>
            </w:tcBorders>
          </w:tcPr>
          <w:p w14:paraId="226D67AA"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w:t>
            </w:r>
          </w:p>
        </w:tc>
        <w:tc>
          <w:tcPr>
            <w:tcW w:w="2268" w:type="dxa"/>
            <w:tcBorders>
              <w:top w:val="single" w:sz="4" w:space="0" w:color="000000"/>
              <w:left w:val="single" w:sz="4" w:space="0" w:color="000000"/>
              <w:bottom w:val="single" w:sz="4" w:space="0" w:color="000000"/>
              <w:right w:val="single" w:sz="4" w:space="0" w:color="000000"/>
            </w:tcBorders>
          </w:tcPr>
          <w:p w14:paraId="5A2E9A08"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000000"/>
              <w:left w:val="single" w:sz="4" w:space="0" w:color="000000"/>
              <w:bottom w:val="single" w:sz="4" w:space="0" w:color="000000"/>
              <w:right w:val="single" w:sz="4" w:space="0" w:color="000000"/>
            </w:tcBorders>
          </w:tcPr>
          <w:p w14:paraId="48D8045D"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w:t>
            </w:r>
          </w:p>
        </w:tc>
      </w:tr>
      <w:tr w:rsidR="005E3522" w:rsidRPr="00117D33" w14:paraId="51717562"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18A099A4"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Environmental</w:t>
            </w:r>
            <w:proofErr w:type="spellEnd"/>
            <w:r w:rsidRPr="00117D33">
              <w:rPr>
                <w:rFonts w:ascii="Arial" w:hAnsi="Arial" w:cs="Arial"/>
                <w:sz w:val="16"/>
                <w:szCs w:val="16"/>
                <w:lang w:eastAsia="en-US"/>
              </w:rPr>
              <w:t xml:space="preserve"> Earth </w:t>
            </w:r>
            <w:proofErr w:type="spellStart"/>
            <w:r w:rsidRPr="00117D33">
              <w:rPr>
                <w:rFonts w:ascii="Arial" w:hAnsi="Arial" w:cs="Arial"/>
                <w:sz w:val="16"/>
                <w:szCs w:val="16"/>
                <w:lang w:eastAsia="en-US"/>
              </w:rPr>
              <w:t>Sciences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432EC89"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Environmental</w:t>
            </w:r>
            <w:proofErr w:type="spellEnd"/>
            <w:r w:rsidRPr="00117D33">
              <w:rPr>
                <w:rFonts w:ascii="Arial" w:hAnsi="Arial" w:cs="Arial"/>
                <w:sz w:val="16"/>
                <w:szCs w:val="16"/>
                <w:lang w:eastAsia="en-US"/>
              </w:rPr>
              <w:t xml:space="preserve"> Earth </w:t>
            </w:r>
            <w:proofErr w:type="spellStart"/>
            <w:r w:rsidRPr="00117D33">
              <w:rPr>
                <w:rFonts w:ascii="Arial" w:hAnsi="Arial" w:cs="Arial"/>
                <w:sz w:val="16"/>
                <w:szCs w:val="16"/>
                <w:lang w:eastAsia="en-US"/>
              </w:rPr>
              <w:t>Sciences</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10A93A4F"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472EA9D0" w14:textId="7434F661" w:rsidR="005E3522" w:rsidRPr="00117D33" w:rsidRDefault="009B1ED1"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5</w:t>
            </w:r>
          </w:p>
        </w:tc>
        <w:tc>
          <w:tcPr>
            <w:tcW w:w="2268" w:type="dxa"/>
            <w:tcBorders>
              <w:top w:val="single" w:sz="4" w:space="0" w:color="000000"/>
              <w:left w:val="single" w:sz="4" w:space="0" w:color="000000"/>
              <w:bottom w:val="single" w:sz="4" w:space="0" w:color="000000"/>
              <w:right w:val="single" w:sz="4" w:space="0" w:color="000000"/>
            </w:tcBorders>
          </w:tcPr>
          <w:p w14:paraId="6435647B"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c>
          <w:tcPr>
            <w:tcW w:w="1134" w:type="dxa"/>
            <w:tcBorders>
              <w:top w:val="single" w:sz="4" w:space="0" w:color="000000"/>
              <w:left w:val="single" w:sz="4" w:space="0" w:color="000000"/>
              <w:bottom w:val="single" w:sz="4" w:space="0" w:color="000000"/>
              <w:right w:val="single" w:sz="4" w:space="0" w:color="000000"/>
            </w:tcBorders>
          </w:tcPr>
          <w:p w14:paraId="6F5CAD4E"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r>
      <w:tr w:rsidR="005E3522" w:rsidRPr="00117D33" w14:paraId="0762D7B9"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08B107BF"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Electrical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Electronics</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A82E762"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Electrical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Electronics</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AF34888"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851" w:type="dxa"/>
            <w:tcBorders>
              <w:top w:val="single" w:sz="4" w:space="0" w:color="000000"/>
              <w:left w:val="single" w:sz="4" w:space="0" w:color="000000"/>
              <w:bottom w:val="single" w:sz="4" w:space="0" w:color="000000"/>
              <w:right w:val="single" w:sz="4" w:space="0" w:color="000000"/>
            </w:tcBorders>
          </w:tcPr>
          <w:p w14:paraId="42327082"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w:t>
            </w:r>
          </w:p>
        </w:tc>
        <w:tc>
          <w:tcPr>
            <w:tcW w:w="2268" w:type="dxa"/>
            <w:tcBorders>
              <w:top w:val="single" w:sz="4" w:space="0" w:color="000000"/>
              <w:left w:val="single" w:sz="4" w:space="0" w:color="000000"/>
              <w:bottom w:val="single" w:sz="4" w:space="0" w:color="000000"/>
              <w:right w:val="single" w:sz="4" w:space="0" w:color="000000"/>
            </w:tcBorders>
          </w:tcPr>
          <w:p w14:paraId="241302AB"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000000"/>
              <w:left w:val="single" w:sz="4" w:space="0" w:color="000000"/>
              <w:bottom w:val="single" w:sz="4" w:space="0" w:color="000000"/>
              <w:right w:val="single" w:sz="4" w:space="0" w:color="000000"/>
            </w:tcBorders>
          </w:tcPr>
          <w:p w14:paraId="085A32FD"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r>
      <w:tr w:rsidR="0069011C" w:rsidRPr="00117D33" w14:paraId="1955A084"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5FA9671" w14:textId="77777777" w:rsidR="0069011C" w:rsidRPr="00117D33" w:rsidRDefault="00731307" w:rsidP="00AB1417">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Geographical</w:t>
            </w:r>
            <w:proofErr w:type="spellEnd"/>
            <w:r w:rsidR="0069011C" w:rsidRPr="00117D33">
              <w:rPr>
                <w:rFonts w:ascii="Arial" w:hAnsi="Arial" w:cs="Arial"/>
                <w:sz w:val="16"/>
                <w:szCs w:val="16"/>
                <w:lang w:eastAsia="en-US"/>
              </w:rPr>
              <w:t xml:space="preserve"> Information </w:t>
            </w:r>
            <w:proofErr w:type="spellStart"/>
            <w:r w:rsidR="0069011C" w:rsidRPr="00117D33">
              <w:rPr>
                <w:rFonts w:ascii="Arial" w:hAnsi="Arial" w:cs="Arial"/>
                <w:sz w:val="16"/>
                <w:szCs w:val="16"/>
                <w:lang w:eastAsia="en-US"/>
              </w:rPr>
              <w:t>Systems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6A5CC5" w14:textId="77777777" w:rsidR="0069011C" w:rsidRPr="00117D33" w:rsidRDefault="0069011C" w:rsidP="00AB1417">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Geographical</w:t>
            </w:r>
            <w:proofErr w:type="spellEnd"/>
            <w:r w:rsidRPr="00117D33">
              <w:rPr>
                <w:rFonts w:ascii="Arial" w:hAnsi="Arial" w:cs="Arial"/>
                <w:sz w:val="16"/>
                <w:szCs w:val="16"/>
                <w:lang w:eastAsia="en-US"/>
              </w:rPr>
              <w:t xml:space="preserve"> Information </w:t>
            </w:r>
            <w:proofErr w:type="spellStart"/>
            <w:r w:rsidRPr="00117D33">
              <w:rPr>
                <w:rFonts w:ascii="Arial" w:hAnsi="Arial" w:cs="Arial"/>
                <w:sz w:val="16"/>
                <w:szCs w:val="16"/>
                <w:lang w:eastAsia="en-US"/>
              </w:rPr>
              <w:t>Systems</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7075C4CF" w14:textId="77777777" w:rsidR="0069011C" w:rsidRPr="00117D33" w:rsidRDefault="0069011C" w:rsidP="00016AD4">
            <w:pPr>
              <w:pStyle w:val="TableParagraph"/>
              <w:kinsoku w:val="0"/>
              <w:overflowPunct w:val="0"/>
              <w:spacing w:line="183" w:lineRule="exact"/>
              <w:ind w:left="51"/>
              <w:jc w:val="center"/>
              <w:rPr>
                <w:rFonts w:ascii="Arial" w:hAnsi="Arial" w:cs="Arial"/>
                <w:sz w:val="16"/>
                <w:szCs w:val="16"/>
                <w:lang w:eastAsia="en-US"/>
              </w:rPr>
            </w:pPr>
          </w:p>
          <w:p w14:paraId="710C31D5" w14:textId="77777777" w:rsidR="0069011C" w:rsidRPr="00117D33" w:rsidRDefault="0069011C"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E0A34C" w14:textId="77777777" w:rsidR="0069011C" w:rsidRPr="00117D33" w:rsidRDefault="00E836DB"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2+2</w:t>
            </w:r>
          </w:p>
          <w:p w14:paraId="73E5A29A" w14:textId="77777777" w:rsidR="0069011C" w:rsidRPr="00117D33" w:rsidRDefault="00243FE1"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roofErr w:type="spellStart"/>
            <w:r w:rsidR="00BC6714" w:rsidRPr="00117D33">
              <w:rPr>
                <w:rFonts w:ascii="Arial" w:hAnsi="Arial" w:cs="Arial"/>
                <w:sz w:val="16"/>
                <w:szCs w:val="16"/>
                <w:lang w:eastAsia="en-US"/>
              </w:rPr>
              <w:t>Non</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Thesis</w:t>
            </w:r>
            <w:proofErr w:type="spellEnd"/>
            <w:r w:rsidR="0069011C" w:rsidRPr="00117D33">
              <w:rPr>
                <w:rFonts w:ascii="Arial" w:hAnsi="Arial" w:cs="Arial"/>
                <w:sz w:val="16"/>
                <w:szCs w:val="16"/>
                <w:lang w:eastAsia="en-US"/>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B9BE1DC" w14:textId="77777777" w:rsidR="0069011C" w:rsidRPr="00117D33" w:rsidRDefault="0069011C"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348EC3" w14:textId="77777777" w:rsidR="0069011C" w:rsidRPr="00117D33" w:rsidRDefault="00E836DB"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r>
      <w:tr w:rsidR="00C960B1" w:rsidRPr="00117D33" w14:paraId="1C581510" w14:textId="77777777" w:rsidTr="0026578B">
        <w:trPr>
          <w:trHeight w:val="113"/>
        </w:trPr>
        <w:tc>
          <w:tcPr>
            <w:tcW w:w="1418" w:type="dxa"/>
            <w:vMerge w:val="restart"/>
            <w:tcBorders>
              <w:top w:val="single" w:sz="4" w:space="0" w:color="000000"/>
              <w:left w:val="single" w:sz="4" w:space="0" w:color="000000"/>
              <w:right w:val="single" w:sz="4" w:space="0" w:color="000000"/>
            </w:tcBorders>
            <w:vAlign w:val="center"/>
          </w:tcPr>
          <w:p w14:paraId="04FB9AFC" w14:textId="77777777" w:rsidR="00C960B1" w:rsidRPr="00117D33" w:rsidRDefault="00C960B1" w:rsidP="00C960B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Geological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3755D69" w14:textId="77777777" w:rsidR="00C960B1" w:rsidRPr="00117D33" w:rsidRDefault="00C960B1" w:rsidP="00C960B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Applied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Geology</w:t>
            </w:r>
            <w:proofErr w:type="spellEnd"/>
            <w:r w:rsidRPr="00117D33">
              <w:rPr>
                <w:rFonts w:ascii="Arial" w:hAnsi="Arial" w:cs="Arial"/>
                <w:sz w:val="16"/>
                <w:szCs w:val="16"/>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88D50E7" w14:textId="77777777" w:rsidR="00C960B1" w:rsidRPr="00117D33" w:rsidRDefault="00C960B1" w:rsidP="00C960B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30655389" w14:textId="2B7E72E2" w:rsidR="00C960B1" w:rsidRPr="00117D33" w:rsidRDefault="00FA7EFD" w:rsidP="00C960B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3A42694A" w14:textId="77777777" w:rsidR="00C960B1" w:rsidRPr="00117D33" w:rsidRDefault="00C960B1" w:rsidP="00C960B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tcPr>
          <w:p w14:paraId="20CE1067" w14:textId="738F283A" w:rsidR="00C960B1" w:rsidRPr="00117D33" w:rsidRDefault="00FA7EFD" w:rsidP="00C960B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2</w:t>
            </w:r>
          </w:p>
        </w:tc>
      </w:tr>
      <w:tr w:rsidR="00C960B1" w:rsidRPr="00117D33" w14:paraId="2B28A17F" w14:textId="77777777" w:rsidTr="0026578B">
        <w:trPr>
          <w:trHeight w:val="113"/>
        </w:trPr>
        <w:tc>
          <w:tcPr>
            <w:tcW w:w="1418" w:type="dxa"/>
            <w:vMerge/>
            <w:tcBorders>
              <w:top w:val="single" w:sz="4" w:space="0" w:color="000000"/>
              <w:left w:val="single" w:sz="4" w:space="0" w:color="000000"/>
              <w:right w:val="single" w:sz="4" w:space="0" w:color="000000"/>
            </w:tcBorders>
            <w:vAlign w:val="center"/>
          </w:tcPr>
          <w:p w14:paraId="7A2CD1E3" w14:textId="77777777" w:rsidR="00C960B1" w:rsidRPr="00117D33" w:rsidRDefault="00C960B1" w:rsidP="00C960B1">
            <w:pPr>
              <w:pStyle w:val="TableParagraph"/>
              <w:kinsoku w:val="0"/>
              <w:overflowPunct w:val="0"/>
              <w:spacing w:line="183" w:lineRule="exact"/>
              <w:ind w:left="51"/>
              <w:rPr>
                <w:rFonts w:ascii="Arial" w:hAnsi="Arial" w:cs="Arial"/>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47CF1D2" w14:textId="77777777" w:rsidR="00C960B1" w:rsidRPr="00117D33" w:rsidRDefault="00C960B1" w:rsidP="00C960B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Economic</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Geology</w:t>
            </w:r>
            <w:proofErr w:type="spellEnd"/>
            <w:r w:rsidRPr="00117D33">
              <w:rPr>
                <w:rFonts w:ascii="Arial" w:hAnsi="Arial" w:cs="Arial"/>
                <w:sz w:val="16"/>
                <w:szCs w:val="16"/>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855BE9B" w14:textId="77777777" w:rsidR="00C960B1" w:rsidRPr="00117D33" w:rsidRDefault="00C960B1" w:rsidP="00C960B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3C7E3ECA" w14:textId="6D35CF4C" w:rsidR="00C960B1" w:rsidRPr="00117D33" w:rsidRDefault="00FA7EFD" w:rsidP="00C960B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523B963C" w14:textId="77777777" w:rsidR="00C960B1" w:rsidRPr="00117D33" w:rsidRDefault="00C960B1" w:rsidP="00C960B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tcPr>
          <w:p w14:paraId="52FF673E" w14:textId="7865826B" w:rsidR="00C960B1" w:rsidRPr="00117D33" w:rsidRDefault="00FA7EFD" w:rsidP="00C960B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2</w:t>
            </w:r>
          </w:p>
        </w:tc>
      </w:tr>
      <w:tr w:rsidR="005E3522" w:rsidRPr="00117D33" w14:paraId="744592B8"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50C85529"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Geophysical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077DF6F"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Geophysical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r w:rsidRPr="00117D33">
              <w:rPr>
                <w:rFonts w:ascii="Arial" w:hAnsi="Arial" w:cs="Arial"/>
                <w:sz w:val="16"/>
                <w:szCs w:val="16"/>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1C3817D"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444B5BEC"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c>
          <w:tcPr>
            <w:tcW w:w="2268" w:type="dxa"/>
            <w:tcBorders>
              <w:top w:val="single" w:sz="4" w:space="0" w:color="000000"/>
              <w:left w:val="single" w:sz="4" w:space="0" w:color="000000"/>
              <w:bottom w:val="single" w:sz="4" w:space="0" w:color="000000"/>
              <w:right w:val="single" w:sz="4" w:space="0" w:color="000000"/>
            </w:tcBorders>
          </w:tcPr>
          <w:p w14:paraId="1A123977"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83354B6"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r>
      <w:tr w:rsidR="005E3522" w:rsidRPr="00117D33" w14:paraId="28A9DF31"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2C1A9D6C"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Geothermal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Energy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4160663"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Geothermal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Energy</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BFFC8C0"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0EC53DDA"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4</w:t>
            </w:r>
          </w:p>
        </w:tc>
        <w:tc>
          <w:tcPr>
            <w:tcW w:w="2268" w:type="dxa"/>
            <w:tcBorders>
              <w:top w:val="single" w:sz="4" w:space="0" w:color="000000"/>
              <w:left w:val="single" w:sz="4" w:space="0" w:color="000000"/>
              <w:bottom w:val="single" w:sz="4" w:space="0" w:color="000000"/>
              <w:right w:val="single" w:sz="4" w:space="0" w:color="000000"/>
            </w:tcBorders>
          </w:tcPr>
          <w:p w14:paraId="3FE28E57"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c>
          <w:tcPr>
            <w:tcW w:w="1134" w:type="dxa"/>
            <w:tcBorders>
              <w:top w:val="single" w:sz="4" w:space="0" w:color="000000"/>
              <w:left w:val="single" w:sz="4" w:space="0" w:color="000000"/>
              <w:bottom w:val="single" w:sz="4" w:space="0" w:color="000000"/>
              <w:right w:val="single" w:sz="4" w:space="0" w:color="000000"/>
            </w:tcBorders>
          </w:tcPr>
          <w:p w14:paraId="717B77A5"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r>
      <w:tr w:rsidR="005E3522" w:rsidRPr="00117D33" w14:paraId="2F404A48"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17E42429"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Industrial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64BE5B4" w14:textId="77777777" w:rsidR="005E3522" w:rsidRPr="00117D33" w:rsidRDefault="005E3522" w:rsidP="005E3522">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Industrial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8B7F5B1"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851" w:type="dxa"/>
            <w:tcBorders>
              <w:top w:val="single" w:sz="4" w:space="0" w:color="000000"/>
              <w:left w:val="single" w:sz="4" w:space="0" w:color="000000"/>
              <w:bottom w:val="single" w:sz="4" w:space="0" w:color="000000"/>
              <w:right w:val="single" w:sz="4" w:space="0" w:color="000000"/>
            </w:tcBorders>
          </w:tcPr>
          <w:p w14:paraId="54597632"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3</w:t>
            </w:r>
          </w:p>
        </w:tc>
        <w:tc>
          <w:tcPr>
            <w:tcW w:w="2268" w:type="dxa"/>
            <w:tcBorders>
              <w:top w:val="single" w:sz="4" w:space="0" w:color="000000"/>
              <w:left w:val="single" w:sz="4" w:space="0" w:color="000000"/>
              <w:bottom w:val="single" w:sz="4" w:space="0" w:color="000000"/>
              <w:right w:val="single" w:sz="4" w:space="0" w:color="000000"/>
            </w:tcBorders>
          </w:tcPr>
          <w:p w14:paraId="07182F6A" w14:textId="77777777" w:rsidR="005E3522" w:rsidRPr="00117D33" w:rsidRDefault="005E3522"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000000"/>
              <w:left w:val="single" w:sz="4" w:space="0" w:color="000000"/>
              <w:bottom w:val="single" w:sz="4" w:space="0" w:color="000000"/>
              <w:right w:val="single" w:sz="4" w:space="0" w:color="000000"/>
            </w:tcBorders>
          </w:tcPr>
          <w:p w14:paraId="45DFA16A" w14:textId="77777777" w:rsidR="005E3522" w:rsidRPr="00117D33" w:rsidRDefault="005E3522" w:rsidP="006063C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3</w:t>
            </w:r>
          </w:p>
        </w:tc>
      </w:tr>
      <w:tr w:rsidR="00A236E9" w:rsidRPr="00117D33" w14:paraId="7FA679B2" w14:textId="77777777" w:rsidTr="0026578B">
        <w:trPr>
          <w:trHeight w:val="113"/>
        </w:trPr>
        <w:tc>
          <w:tcPr>
            <w:tcW w:w="1418" w:type="dxa"/>
            <w:tcBorders>
              <w:top w:val="single" w:sz="4" w:space="0" w:color="auto"/>
              <w:left w:val="single" w:sz="4" w:space="0" w:color="auto"/>
              <w:bottom w:val="single" w:sz="4" w:space="0" w:color="auto"/>
              <w:right w:val="single" w:sz="4" w:space="0" w:color="auto"/>
            </w:tcBorders>
          </w:tcPr>
          <w:p w14:paraId="7515961B" w14:textId="77777777" w:rsidR="00A236E9" w:rsidRPr="00117D33" w:rsidRDefault="00A236E9" w:rsidP="00A236E9">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Mathematics</w:t>
            </w:r>
            <w:proofErr w:type="spellEnd"/>
          </w:p>
        </w:tc>
        <w:tc>
          <w:tcPr>
            <w:tcW w:w="1701" w:type="dxa"/>
            <w:tcBorders>
              <w:top w:val="single" w:sz="4" w:space="0" w:color="auto"/>
              <w:left w:val="single" w:sz="4" w:space="0" w:color="auto"/>
              <w:bottom w:val="single" w:sz="4" w:space="0" w:color="auto"/>
              <w:right w:val="single" w:sz="4" w:space="0" w:color="auto"/>
            </w:tcBorders>
          </w:tcPr>
          <w:p w14:paraId="582C84C4" w14:textId="77777777" w:rsidR="00A236E9" w:rsidRPr="00117D33" w:rsidRDefault="00A236E9" w:rsidP="00A236E9">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Mathematics</w:t>
            </w:r>
            <w:proofErr w:type="spellEnd"/>
          </w:p>
        </w:tc>
        <w:tc>
          <w:tcPr>
            <w:tcW w:w="1984" w:type="dxa"/>
            <w:tcBorders>
              <w:top w:val="single" w:sz="4" w:space="0" w:color="auto"/>
              <w:left w:val="single" w:sz="4" w:space="0" w:color="auto"/>
              <w:bottom w:val="single" w:sz="4" w:space="0" w:color="auto"/>
              <w:right w:val="single" w:sz="4" w:space="0" w:color="auto"/>
            </w:tcBorders>
          </w:tcPr>
          <w:p w14:paraId="3EEE2FE4" w14:textId="77777777" w:rsidR="00A236E9" w:rsidRPr="00117D33" w:rsidRDefault="00A236E9"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851" w:type="dxa"/>
            <w:tcBorders>
              <w:top w:val="single" w:sz="4" w:space="0" w:color="auto"/>
              <w:left w:val="single" w:sz="4" w:space="0" w:color="auto"/>
              <w:bottom w:val="single" w:sz="4" w:space="0" w:color="auto"/>
              <w:right w:val="single" w:sz="4" w:space="0" w:color="auto"/>
            </w:tcBorders>
          </w:tcPr>
          <w:p w14:paraId="52B00BC1" w14:textId="13F0BF82" w:rsidR="00A236E9" w:rsidRPr="00117D33" w:rsidRDefault="00E11C91"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c>
          <w:tcPr>
            <w:tcW w:w="2268" w:type="dxa"/>
            <w:tcBorders>
              <w:top w:val="single" w:sz="4" w:space="0" w:color="auto"/>
              <w:left w:val="single" w:sz="4" w:space="0" w:color="auto"/>
              <w:bottom w:val="single" w:sz="4" w:space="0" w:color="auto"/>
              <w:right w:val="single" w:sz="4" w:space="0" w:color="auto"/>
            </w:tcBorders>
          </w:tcPr>
          <w:p w14:paraId="46BFC15B" w14:textId="77777777" w:rsidR="00A236E9" w:rsidRPr="00117D33" w:rsidRDefault="00A236E9" w:rsidP="00016AD4">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auto"/>
              <w:left w:val="single" w:sz="4" w:space="0" w:color="auto"/>
              <w:bottom w:val="single" w:sz="4" w:space="0" w:color="auto"/>
              <w:right w:val="single" w:sz="4" w:space="0" w:color="auto"/>
            </w:tcBorders>
          </w:tcPr>
          <w:p w14:paraId="45699C85" w14:textId="25CBF480" w:rsidR="00A236E9" w:rsidRPr="00117D33" w:rsidRDefault="00E11C91"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r>
      <w:tr w:rsidR="00E11C91" w:rsidRPr="00117D33" w14:paraId="78906136" w14:textId="77777777" w:rsidTr="0026578B">
        <w:trPr>
          <w:trHeight w:val="113"/>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E6A6CE" w14:textId="0CCA341D" w:rsidR="00E11C91" w:rsidRPr="00117D33" w:rsidRDefault="0072618B" w:rsidP="0072618B">
            <w:pPr>
              <w:pStyle w:val="TableParagraph"/>
              <w:kinsoku w:val="0"/>
              <w:overflowPunct w:val="0"/>
              <w:spacing w:line="183" w:lineRule="exact"/>
              <w:ind w:left="51"/>
              <w:rPr>
                <w:rFonts w:ascii="Arial" w:hAnsi="Arial" w:cs="Arial"/>
                <w:sz w:val="16"/>
                <w:szCs w:val="16"/>
                <w:lang w:eastAsia="en-US"/>
              </w:rPr>
            </w:pPr>
            <w:r>
              <w:rPr>
                <w:rFonts w:ascii="Arial" w:hAnsi="Arial" w:cs="Arial"/>
                <w:sz w:val="16"/>
                <w:szCs w:val="16"/>
                <w:lang w:eastAsia="en-US"/>
              </w:rPr>
              <w:t>M</w:t>
            </w:r>
            <w:r w:rsidRPr="0072618B">
              <w:rPr>
                <w:rFonts w:ascii="Arial" w:hAnsi="Arial" w:cs="Arial"/>
                <w:sz w:val="16"/>
                <w:szCs w:val="16"/>
                <w:lang w:eastAsia="en-US"/>
              </w:rPr>
              <w:t>arine</w:t>
            </w:r>
            <w:r>
              <w:rPr>
                <w:rFonts w:ascii="Arial" w:hAnsi="Arial" w:cs="Arial"/>
                <w:sz w:val="16"/>
                <w:szCs w:val="16"/>
                <w:lang w:eastAsia="en-US"/>
              </w:rPr>
              <w:t xml:space="preserve"> </w:t>
            </w:r>
            <w:r w:rsidRPr="0072618B">
              <w:rPr>
                <w:rFonts w:ascii="Arial" w:hAnsi="Arial" w:cs="Arial"/>
                <w:sz w:val="16"/>
                <w:szCs w:val="16"/>
                <w:lang w:eastAsia="en-US"/>
              </w:rPr>
              <w:t xml:space="preserve">Operations </w:t>
            </w:r>
            <w:proofErr w:type="spellStart"/>
            <w:r w:rsidRPr="0072618B">
              <w:rPr>
                <w:rFonts w:ascii="Arial" w:hAnsi="Arial" w:cs="Arial"/>
                <w:sz w:val="16"/>
                <w:szCs w:val="16"/>
                <w:lang w:eastAsia="en-US"/>
              </w:rPr>
              <w:t>and</w:t>
            </w:r>
            <w:proofErr w:type="spellEnd"/>
            <w:r w:rsidRPr="0072618B">
              <w:rPr>
                <w:rFonts w:ascii="Arial" w:hAnsi="Arial" w:cs="Arial"/>
                <w:sz w:val="16"/>
                <w:szCs w:val="16"/>
                <w:lang w:eastAsia="en-US"/>
              </w:rPr>
              <w:t xml:space="preserve"> </w:t>
            </w:r>
            <w:proofErr w:type="spellStart"/>
            <w:r w:rsidRPr="0072618B">
              <w:rPr>
                <w:rFonts w:ascii="Arial" w:hAnsi="Arial" w:cs="Arial"/>
                <w:sz w:val="16"/>
                <w:szCs w:val="16"/>
                <w:lang w:eastAsia="en-US"/>
              </w:rPr>
              <w:t>Engineering</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99F5D1" w14:textId="1C7808A4" w:rsidR="00E11C91" w:rsidRPr="00117D33" w:rsidRDefault="0072618B" w:rsidP="00A236E9">
            <w:pPr>
              <w:pStyle w:val="TableParagraph"/>
              <w:kinsoku w:val="0"/>
              <w:overflowPunct w:val="0"/>
              <w:spacing w:line="183" w:lineRule="exact"/>
              <w:ind w:left="51"/>
              <w:rPr>
                <w:rFonts w:ascii="Arial" w:hAnsi="Arial" w:cs="Arial"/>
                <w:sz w:val="16"/>
                <w:szCs w:val="16"/>
                <w:lang w:eastAsia="en-US"/>
              </w:rPr>
            </w:pPr>
            <w:r w:rsidRPr="0072618B">
              <w:rPr>
                <w:rFonts w:ascii="Arial" w:hAnsi="Arial" w:cs="Arial"/>
                <w:sz w:val="16"/>
                <w:szCs w:val="16"/>
                <w:lang w:eastAsia="en-US"/>
              </w:rPr>
              <w:t>Mari</w:t>
            </w:r>
            <w:r>
              <w:rPr>
                <w:rFonts w:ascii="Arial" w:hAnsi="Arial" w:cs="Arial"/>
                <w:sz w:val="16"/>
                <w:szCs w:val="16"/>
                <w:lang w:eastAsia="en-US"/>
              </w:rPr>
              <w:t>ne</w:t>
            </w:r>
            <w:r w:rsidRPr="0072618B">
              <w:rPr>
                <w:rFonts w:ascii="Arial" w:hAnsi="Arial" w:cs="Arial"/>
                <w:sz w:val="16"/>
                <w:szCs w:val="16"/>
                <w:lang w:eastAsia="en-US"/>
              </w:rPr>
              <w:t xml:space="preserve"> </w:t>
            </w:r>
            <w:proofErr w:type="spellStart"/>
            <w:r w:rsidRPr="0072618B">
              <w:rPr>
                <w:rFonts w:ascii="Arial" w:hAnsi="Arial" w:cs="Arial"/>
                <w:sz w:val="16"/>
                <w:szCs w:val="16"/>
                <w:lang w:eastAsia="en-US"/>
              </w:rPr>
              <w:t>Transportation</w:t>
            </w:r>
            <w:proofErr w:type="spellEnd"/>
            <w:r w:rsidRPr="0072618B">
              <w:rPr>
                <w:rFonts w:ascii="Arial" w:hAnsi="Arial" w:cs="Arial"/>
                <w:sz w:val="16"/>
                <w:szCs w:val="16"/>
                <w:lang w:eastAsia="en-US"/>
              </w:rPr>
              <w:t xml:space="preserve"> </w:t>
            </w:r>
            <w:proofErr w:type="spellStart"/>
            <w:r>
              <w:rPr>
                <w:rFonts w:ascii="Arial" w:hAnsi="Arial" w:cs="Arial"/>
                <w:sz w:val="16"/>
                <w:szCs w:val="16"/>
                <w:lang w:eastAsia="en-US"/>
              </w:rPr>
              <w:t>Systems</w:t>
            </w:r>
            <w:proofErr w:type="spellEnd"/>
            <w:r w:rsidRPr="0072618B">
              <w:rPr>
                <w:rFonts w:ascii="Arial" w:hAnsi="Arial" w:cs="Arial"/>
                <w:sz w:val="16"/>
                <w:szCs w:val="16"/>
                <w:lang w:eastAsia="en-US"/>
              </w:rPr>
              <w:t xml:space="preserve"> </w:t>
            </w:r>
            <w:proofErr w:type="spellStart"/>
            <w:r w:rsidRPr="0072618B">
              <w:rPr>
                <w:rFonts w:ascii="Arial" w:hAnsi="Arial" w:cs="Arial"/>
                <w:sz w:val="16"/>
                <w:szCs w:val="16"/>
                <w:lang w:eastAsia="en-US"/>
              </w:rPr>
              <w:t>Engineering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78299E" w14:textId="2C8B2FA5" w:rsidR="00E11C91" w:rsidRPr="00117D33" w:rsidRDefault="0072618B"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E1724F" w14:textId="72AFAA60" w:rsidR="00E11C91" w:rsidRDefault="0072618B"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7EB075C" w14:textId="5828121F" w:rsidR="00E11C91" w:rsidRPr="00117D33" w:rsidRDefault="0072618B" w:rsidP="00016AD4">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8612E9" w14:textId="144C02CF" w:rsidR="00E11C91" w:rsidRDefault="0072618B" w:rsidP="006063C4">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3</w:t>
            </w:r>
          </w:p>
        </w:tc>
      </w:tr>
      <w:tr w:rsidR="00E11C91" w:rsidRPr="00117D33" w14:paraId="4D3E72E3" w14:textId="77777777" w:rsidTr="0026578B">
        <w:trPr>
          <w:trHeight w:val="113"/>
        </w:trPr>
        <w:tc>
          <w:tcPr>
            <w:tcW w:w="1418" w:type="dxa"/>
            <w:vMerge w:val="restart"/>
            <w:tcBorders>
              <w:top w:val="single" w:sz="4" w:space="0" w:color="auto"/>
              <w:left w:val="single" w:sz="4" w:space="0" w:color="auto"/>
              <w:right w:val="single" w:sz="4" w:space="0" w:color="auto"/>
            </w:tcBorders>
            <w:vAlign w:val="center"/>
          </w:tcPr>
          <w:p w14:paraId="3097AAA2" w14:textId="77777777" w:rsidR="00E11C91" w:rsidRPr="00117D33" w:rsidRDefault="00E11C91" w:rsidP="00571055">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Mechanical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auto"/>
              <w:left w:val="single" w:sz="4" w:space="0" w:color="auto"/>
              <w:bottom w:val="single" w:sz="4" w:space="0" w:color="auto"/>
              <w:right w:val="single" w:sz="4" w:space="0" w:color="auto"/>
            </w:tcBorders>
          </w:tcPr>
          <w:p w14:paraId="4579E430" w14:textId="75C9C5EE"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r>
              <w:rPr>
                <w:rFonts w:ascii="Arial" w:hAnsi="Arial" w:cs="Arial"/>
                <w:sz w:val="16"/>
                <w:szCs w:val="16"/>
                <w:lang w:val="en"/>
              </w:rPr>
              <w:t>C</w:t>
            </w:r>
            <w:r w:rsidRPr="00E11C91">
              <w:rPr>
                <w:rFonts w:ascii="Arial" w:hAnsi="Arial" w:cs="Arial"/>
                <w:sz w:val="16"/>
                <w:szCs w:val="16"/>
                <w:lang w:val="en"/>
              </w:rPr>
              <w:t xml:space="preserve">onstruction and </w:t>
            </w:r>
            <w:r>
              <w:rPr>
                <w:rFonts w:ascii="Arial" w:hAnsi="Arial" w:cs="Arial"/>
                <w:sz w:val="16"/>
                <w:szCs w:val="16"/>
                <w:lang w:val="en"/>
              </w:rPr>
              <w:t>M</w:t>
            </w:r>
            <w:r w:rsidRPr="00E11C91">
              <w:rPr>
                <w:rFonts w:ascii="Arial" w:hAnsi="Arial" w:cs="Arial"/>
                <w:sz w:val="16"/>
                <w:szCs w:val="16"/>
                <w:lang w:val="en"/>
              </w:rPr>
              <w:t>anufacturing</w:t>
            </w:r>
          </w:p>
        </w:tc>
        <w:tc>
          <w:tcPr>
            <w:tcW w:w="1984" w:type="dxa"/>
            <w:tcBorders>
              <w:top w:val="single" w:sz="4" w:space="0" w:color="auto"/>
              <w:left w:val="single" w:sz="4" w:space="0" w:color="auto"/>
              <w:bottom w:val="single" w:sz="4" w:space="0" w:color="auto"/>
              <w:right w:val="single" w:sz="4" w:space="0" w:color="auto"/>
            </w:tcBorders>
          </w:tcPr>
          <w:p w14:paraId="7033EF62" w14:textId="77777777" w:rsidR="00E11C91" w:rsidRPr="00117D33" w:rsidRDefault="00E11C91" w:rsidP="00571055">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auto"/>
              <w:left w:val="single" w:sz="4" w:space="0" w:color="auto"/>
              <w:bottom w:val="single" w:sz="4" w:space="0" w:color="auto"/>
              <w:right w:val="single" w:sz="4" w:space="0" w:color="auto"/>
            </w:tcBorders>
          </w:tcPr>
          <w:p w14:paraId="13737CAA" w14:textId="77777777" w:rsidR="00E11C91" w:rsidRPr="00117D33" w:rsidRDefault="00E11C91" w:rsidP="00571055">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3</w:t>
            </w:r>
          </w:p>
        </w:tc>
        <w:tc>
          <w:tcPr>
            <w:tcW w:w="2268" w:type="dxa"/>
            <w:tcBorders>
              <w:top w:val="single" w:sz="4" w:space="0" w:color="auto"/>
              <w:left w:val="single" w:sz="4" w:space="0" w:color="auto"/>
              <w:bottom w:val="single" w:sz="4" w:space="0" w:color="auto"/>
              <w:right w:val="single" w:sz="4" w:space="0" w:color="auto"/>
            </w:tcBorders>
          </w:tcPr>
          <w:p w14:paraId="50823530" w14:textId="77777777" w:rsidR="00E11C91" w:rsidRPr="00117D33" w:rsidRDefault="00E11C91" w:rsidP="00571055">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auto"/>
              <w:left w:val="single" w:sz="4" w:space="0" w:color="auto"/>
              <w:bottom w:val="single" w:sz="4" w:space="0" w:color="auto"/>
              <w:right w:val="single" w:sz="4" w:space="0" w:color="auto"/>
            </w:tcBorders>
          </w:tcPr>
          <w:p w14:paraId="2E3F4B74" w14:textId="22D58FF5" w:rsidR="00E11C91" w:rsidRPr="00117D33" w:rsidRDefault="00E11C91" w:rsidP="00571055">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3</w:t>
            </w:r>
          </w:p>
        </w:tc>
      </w:tr>
      <w:tr w:rsidR="00CD094D" w:rsidRPr="00117D33" w14:paraId="5FB7A733" w14:textId="77777777" w:rsidTr="0026578B">
        <w:trPr>
          <w:trHeight w:val="113"/>
        </w:trPr>
        <w:tc>
          <w:tcPr>
            <w:tcW w:w="1418" w:type="dxa"/>
            <w:vMerge/>
            <w:tcBorders>
              <w:top w:val="single" w:sz="4" w:space="0" w:color="auto"/>
              <w:left w:val="single" w:sz="4" w:space="0" w:color="auto"/>
              <w:right w:val="single" w:sz="4" w:space="0" w:color="auto"/>
            </w:tcBorders>
            <w:vAlign w:val="center"/>
          </w:tcPr>
          <w:p w14:paraId="4F7646F2" w14:textId="77777777" w:rsidR="00CD094D" w:rsidRPr="00117D33" w:rsidRDefault="00CD094D" w:rsidP="00571055">
            <w:pPr>
              <w:pStyle w:val="TableParagraph"/>
              <w:kinsoku w:val="0"/>
              <w:overflowPunct w:val="0"/>
              <w:spacing w:line="183" w:lineRule="exact"/>
              <w:ind w:left="51"/>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14:paraId="078C8756" w14:textId="48EBD77D" w:rsidR="00CD094D" w:rsidRDefault="00CD094D" w:rsidP="00E11C91">
            <w:pPr>
              <w:pStyle w:val="TableParagraph"/>
              <w:kinsoku w:val="0"/>
              <w:overflowPunct w:val="0"/>
              <w:spacing w:line="183" w:lineRule="exact"/>
              <w:ind w:left="51"/>
              <w:rPr>
                <w:rFonts w:ascii="Arial" w:hAnsi="Arial" w:cs="Arial"/>
                <w:sz w:val="16"/>
                <w:szCs w:val="16"/>
                <w:lang w:val="en"/>
              </w:rPr>
            </w:pPr>
            <w:r>
              <w:rPr>
                <w:rFonts w:ascii="Arial" w:hAnsi="Arial" w:cs="Arial"/>
                <w:sz w:val="16"/>
                <w:szCs w:val="16"/>
                <w:lang w:val="en"/>
              </w:rPr>
              <w:t>Machine Theory &amp; Dynamics</w:t>
            </w:r>
          </w:p>
        </w:tc>
        <w:tc>
          <w:tcPr>
            <w:tcW w:w="1984" w:type="dxa"/>
            <w:tcBorders>
              <w:top w:val="single" w:sz="4" w:space="0" w:color="auto"/>
              <w:left w:val="single" w:sz="4" w:space="0" w:color="auto"/>
              <w:bottom w:val="single" w:sz="4" w:space="0" w:color="auto"/>
              <w:right w:val="single" w:sz="4" w:space="0" w:color="auto"/>
            </w:tcBorders>
          </w:tcPr>
          <w:p w14:paraId="3530A46B" w14:textId="127FCA5F" w:rsidR="00CD094D" w:rsidRPr="00117D33" w:rsidRDefault="00CD094D" w:rsidP="00571055">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English</w:t>
            </w:r>
          </w:p>
        </w:tc>
        <w:tc>
          <w:tcPr>
            <w:tcW w:w="851" w:type="dxa"/>
            <w:tcBorders>
              <w:top w:val="single" w:sz="4" w:space="0" w:color="auto"/>
              <w:left w:val="single" w:sz="4" w:space="0" w:color="auto"/>
              <w:bottom w:val="single" w:sz="4" w:space="0" w:color="auto"/>
              <w:right w:val="single" w:sz="4" w:space="0" w:color="auto"/>
            </w:tcBorders>
          </w:tcPr>
          <w:p w14:paraId="26205CDD" w14:textId="4B834733" w:rsidR="00CD094D" w:rsidRPr="00117D33" w:rsidRDefault="00CD094D" w:rsidP="00571055">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c>
          <w:tcPr>
            <w:tcW w:w="2268" w:type="dxa"/>
            <w:tcBorders>
              <w:top w:val="single" w:sz="4" w:space="0" w:color="auto"/>
              <w:left w:val="single" w:sz="4" w:space="0" w:color="auto"/>
              <w:bottom w:val="single" w:sz="4" w:space="0" w:color="auto"/>
              <w:right w:val="single" w:sz="4" w:space="0" w:color="auto"/>
            </w:tcBorders>
          </w:tcPr>
          <w:p w14:paraId="42974268" w14:textId="4AF81F46" w:rsidR="00CD094D" w:rsidRPr="00117D33" w:rsidRDefault="00CD094D" w:rsidP="00571055">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English</w:t>
            </w:r>
          </w:p>
        </w:tc>
        <w:tc>
          <w:tcPr>
            <w:tcW w:w="1134" w:type="dxa"/>
            <w:tcBorders>
              <w:top w:val="single" w:sz="4" w:space="0" w:color="auto"/>
              <w:left w:val="single" w:sz="4" w:space="0" w:color="auto"/>
              <w:bottom w:val="single" w:sz="4" w:space="0" w:color="auto"/>
              <w:right w:val="single" w:sz="4" w:space="0" w:color="auto"/>
            </w:tcBorders>
          </w:tcPr>
          <w:p w14:paraId="3FDB6B7E" w14:textId="2BD49999" w:rsidR="00CD094D" w:rsidRDefault="00CD094D" w:rsidP="00571055">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r>
      <w:tr w:rsidR="00E11C91" w:rsidRPr="00117D33" w14:paraId="048A7C9E" w14:textId="77777777" w:rsidTr="0026578B">
        <w:trPr>
          <w:trHeight w:val="113"/>
        </w:trPr>
        <w:tc>
          <w:tcPr>
            <w:tcW w:w="1418" w:type="dxa"/>
            <w:vMerge/>
            <w:tcBorders>
              <w:left w:val="single" w:sz="4" w:space="0" w:color="auto"/>
              <w:right w:val="single" w:sz="4" w:space="0" w:color="auto"/>
            </w:tcBorders>
            <w:vAlign w:val="center"/>
          </w:tcPr>
          <w:p w14:paraId="6FCA4ED2" w14:textId="77777777" w:rsidR="00E11C91" w:rsidRPr="00117D33" w:rsidRDefault="00E11C91" w:rsidP="00571055">
            <w:pPr>
              <w:spacing w:after="0"/>
              <w:rPr>
                <w:rFonts w:ascii="Arial" w:eastAsiaTheme="minorEastAsia"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F3EBEC2" w14:textId="77777777" w:rsidR="00E11C91" w:rsidRPr="00117D33" w:rsidRDefault="00E11C91" w:rsidP="00571055">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Mechanics</w:t>
            </w:r>
            <w:proofErr w:type="spellEnd"/>
          </w:p>
        </w:tc>
        <w:tc>
          <w:tcPr>
            <w:tcW w:w="1984" w:type="dxa"/>
            <w:tcBorders>
              <w:top w:val="single" w:sz="4" w:space="0" w:color="auto"/>
              <w:left w:val="single" w:sz="4" w:space="0" w:color="auto"/>
              <w:bottom w:val="single" w:sz="4" w:space="0" w:color="auto"/>
              <w:right w:val="single" w:sz="4" w:space="0" w:color="auto"/>
            </w:tcBorders>
          </w:tcPr>
          <w:p w14:paraId="6528E4AD" w14:textId="77777777" w:rsidR="00E11C91" w:rsidRPr="00117D33" w:rsidRDefault="00E11C91" w:rsidP="00571055">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auto"/>
              <w:left w:val="single" w:sz="4" w:space="0" w:color="auto"/>
              <w:bottom w:val="single" w:sz="4" w:space="0" w:color="auto"/>
              <w:right w:val="single" w:sz="4" w:space="0" w:color="auto"/>
            </w:tcBorders>
          </w:tcPr>
          <w:p w14:paraId="6CD9B6A2" w14:textId="08B59659" w:rsidR="00E11C91" w:rsidRPr="00117D33" w:rsidRDefault="00E11C91" w:rsidP="00571055">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c>
          <w:tcPr>
            <w:tcW w:w="2268" w:type="dxa"/>
            <w:tcBorders>
              <w:top w:val="single" w:sz="4" w:space="0" w:color="auto"/>
              <w:left w:val="single" w:sz="4" w:space="0" w:color="auto"/>
              <w:bottom w:val="single" w:sz="4" w:space="0" w:color="auto"/>
              <w:right w:val="single" w:sz="4" w:space="0" w:color="auto"/>
            </w:tcBorders>
          </w:tcPr>
          <w:p w14:paraId="7740535E" w14:textId="77777777" w:rsidR="00E11C91" w:rsidRPr="00117D33" w:rsidRDefault="00E11C91" w:rsidP="00571055">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auto"/>
              <w:left w:val="single" w:sz="4" w:space="0" w:color="auto"/>
              <w:bottom w:val="single" w:sz="4" w:space="0" w:color="auto"/>
              <w:right w:val="single" w:sz="4" w:space="0" w:color="auto"/>
            </w:tcBorders>
          </w:tcPr>
          <w:p w14:paraId="79CB3A5A" w14:textId="226D14AF" w:rsidR="00E11C91" w:rsidRPr="00117D33" w:rsidRDefault="00E11C91" w:rsidP="00571055">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r>
      <w:tr w:rsidR="00E11C91" w:rsidRPr="00117D33" w14:paraId="348ACF31" w14:textId="77777777" w:rsidTr="0026578B">
        <w:trPr>
          <w:trHeight w:val="113"/>
        </w:trPr>
        <w:tc>
          <w:tcPr>
            <w:tcW w:w="1418" w:type="dxa"/>
            <w:tcBorders>
              <w:top w:val="single" w:sz="4" w:space="0" w:color="auto"/>
              <w:left w:val="single" w:sz="4" w:space="0" w:color="000000"/>
              <w:bottom w:val="single" w:sz="4" w:space="0" w:color="000000"/>
              <w:right w:val="single" w:sz="4" w:space="0" w:color="000000"/>
            </w:tcBorders>
          </w:tcPr>
          <w:p w14:paraId="4FDB7EDB"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Mechatronics</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lastRenderedPageBreak/>
              <w:t>Engineering</w:t>
            </w:r>
            <w:proofErr w:type="spellEnd"/>
          </w:p>
        </w:tc>
        <w:tc>
          <w:tcPr>
            <w:tcW w:w="1701" w:type="dxa"/>
            <w:tcBorders>
              <w:top w:val="single" w:sz="4" w:space="0" w:color="auto"/>
              <w:left w:val="single" w:sz="4" w:space="0" w:color="000000"/>
              <w:bottom w:val="single" w:sz="4" w:space="0" w:color="000000"/>
              <w:right w:val="single" w:sz="4" w:space="0" w:color="000000"/>
            </w:tcBorders>
          </w:tcPr>
          <w:p w14:paraId="329E8003"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lastRenderedPageBreak/>
              <w:t>Mechatronics</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lastRenderedPageBreak/>
              <w:t>Engineering</w:t>
            </w:r>
            <w:proofErr w:type="spellEnd"/>
          </w:p>
        </w:tc>
        <w:tc>
          <w:tcPr>
            <w:tcW w:w="1984" w:type="dxa"/>
            <w:tcBorders>
              <w:top w:val="single" w:sz="4" w:space="0" w:color="auto"/>
              <w:left w:val="single" w:sz="4" w:space="0" w:color="000000"/>
              <w:bottom w:val="single" w:sz="4" w:space="0" w:color="000000"/>
              <w:right w:val="single" w:sz="4" w:space="0" w:color="000000"/>
            </w:tcBorders>
          </w:tcPr>
          <w:p w14:paraId="05A1AE83"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lastRenderedPageBreak/>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auto"/>
              <w:left w:val="single" w:sz="4" w:space="0" w:color="000000"/>
              <w:bottom w:val="single" w:sz="4" w:space="0" w:color="000000"/>
              <w:right w:val="single" w:sz="4" w:space="0" w:color="000000"/>
            </w:tcBorders>
          </w:tcPr>
          <w:p w14:paraId="26B08CA4"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c>
          <w:tcPr>
            <w:tcW w:w="2268" w:type="dxa"/>
            <w:tcBorders>
              <w:top w:val="single" w:sz="4" w:space="0" w:color="auto"/>
              <w:left w:val="single" w:sz="4" w:space="0" w:color="000000"/>
              <w:bottom w:val="single" w:sz="4" w:space="0" w:color="000000"/>
              <w:right w:val="single" w:sz="4" w:space="0" w:color="000000"/>
            </w:tcBorders>
          </w:tcPr>
          <w:p w14:paraId="5E103A21" w14:textId="4F4F773A" w:rsidR="00E11C91" w:rsidRPr="00117D33" w:rsidRDefault="00C935B8"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auto"/>
              <w:left w:val="single" w:sz="4" w:space="0" w:color="000000"/>
              <w:bottom w:val="single" w:sz="4" w:space="0" w:color="000000"/>
              <w:right w:val="single" w:sz="4" w:space="0" w:color="000000"/>
            </w:tcBorders>
          </w:tcPr>
          <w:p w14:paraId="2F92F9ED" w14:textId="430550F5" w:rsidR="00E11C91" w:rsidRPr="00117D33" w:rsidRDefault="00C935B8" w:rsidP="00E11C9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3</w:t>
            </w:r>
          </w:p>
        </w:tc>
      </w:tr>
      <w:tr w:rsidR="00E11C91" w:rsidRPr="00117D33" w14:paraId="3F5BC4F0"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4C3B5953"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Metallurgical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Materials</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BDEACC8"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Metallurgical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Materials</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8973026"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6B1F042F" w14:textId="55A5BD4D" w:rsidR="00E11C91" w:rsidRPr="00117D33" w:rsidRDefault="000434BF" w:rsidP="00E11C9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1</w:t>
            </w:r>
          </w:p>
        </w:tc>
        <w:tc>
          <w:tcPr>
            <w:tcW w:w="2268" w:type="dxa"/>
            <w:tcBorders>
              <w:top w:val="single" w:sz="4" w:space="0" w:color="000000"/>
              <w:left w:val="single" w:sz="4" w:space="0" w:color="000000"/>
              <w:bottom w:val="single" w:sz="4" w:space="0" w:color="000000"/>
              <w:right w:val="single" w:sz="4" w:space="0" w:color="000000"/>
            </w:tcBorders>
          </w:tcPr>
          <w:p w14:paraId="1FF06BDF"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tcPr>
          <w:p w14:paraId="656719F5"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r>
      <w:tr w:rsidR="00E11C91" w:rsidRPr="00117D33" w14:paraId="0A58136B" w14:textId="77777777" w:rsidTr="0026578B">
        <w:trPr>
          <w:trHeight w:val="113"/>
        </w:trPr>
        <w:tc>
          <w:tcPr>
            <w:tcW w:w="1418" w:type="dxa"/>
            <w:vMerge w:val="restart"/>
            <w:tcBorders>
              <w:top w:val="single" w:sz="4" w:space="0" w:color="000000"/>
              <w:left w:val="single" w:sz="4" w:space="0" w:color="000000"/>
              <w:right w:val="single" w:sz="4" w:space="0" w:color="000000"/>
            </w:tcBorders>
            <w:vAlign w:val="center"/>
          </w:tcPr>
          <w:p w14:paraId="3E9F0B79"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Mining</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687E417"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Mining</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Operation</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6463CF7"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5F9DBE40"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w:t>
            </w:r>
          </w:p>
        </w:tc>
        <w:tc>
          <w:tcPr>
            <w:tcW w:w="2268" w:type="dxa"/>
            <w:tcBorders>
              <w:top w:val="single" w:sz="4" w:space="0" w:color="000000"/>
              <w:left w:val="single" w:sz="4" w:space="0" w:color="000000"/>
              <w:bottom w:val="single" w:sz="4" w:space="0" w:color="000000"/>
              <w:right w:val="single" w:sz="4" w:space="0" w:color="000000"/>
            </w:tcBorders>
          </w:tcPr>
          <w:p w14:paraId="41987404"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tcPr>
          <w:p w14:paraId="10A7A455"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5</w:t>
            </w:r>
          </w:p>
        </w:tc>
      </w:tr>
      <w:tr w:rsidR="00E11C91" w:rsidRPr="00117D33" w14:paraId="1993F207" w14:textId="77777777" w:rsidTr="0026578B">
        <w:trPr>
          <w:trHeight w:val="113"/>
        </w:trPr>
        <w:tc>
          <w:tcPr>
            <w:tcW w:w="1418" w:type="dxa"/>
            <w:vMerge/>
            <w:tcBorders>
              <w:left w:val="single" w:sz="4" w:space="0" w:color="000000"/>
              <w:bottom w:val="single" w:sz="4" w:space="0" w:color="000000"/>
              <w:right w:val="single" w:sz="4" w:space="0" w:color="000000"/>
            </w:tcBorders>
            <w:vAlign w:val="center"/>
          </w:tcPr>
          <w:p w14:paraId="6FEDAEBC" w14:textId="77777777" w:rsidR="00E11C91" w:rsidRPr="00117D33" w:rsidRDefault="00E11C91" w:rsidP="00E11C91">
            <w:pPr>
              <w:spacing w:after="0"/>
              <w:rPr>
                <w:rFonts w:ascii="Arial" w:eastAsiaTheme="minorEastAsia"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C554B5A"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 xml:space="preserve">Mineral </w:t>
            </w:r>
            <w:proofErr w:type="spellStart"/>
            <w:r w:rsidRPr="00117D33">
              <w:rPr>
                <w:rFonts w:ascii="Arial" w:hAnsi="Arial" w:cs="Arial"/>
                <w:sz w:val="16"/>
                <w:szCs w:val="16"/>
                <w:lang w:eastAsia="en-US"/>
              </w:rPr>
              <w:t>Processing</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3F386249"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711F52E6"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4</w:t>
            </w:r>
          </w:p>
        </w:tc>
        <w:tc>
          <w:tcPr>
            <w:tcW w:w="2268" w:type="dxa"/>
            <w:tcBorders>
              <w:top w:val="single" w:sz="4" w:space="0" w:color="000000"/>
              <w:left w:val="single" w:sz="4" w:space="0" w:color="000000"/>
              <w:bottom w:val="single" w:sz="4" w:space="0" w:color="000000"/>
              <w:right w:val="single" w:sz="4" w:space="0" w:color="000000"/>
            </w:tcBorders>
          </w:tcPr>
          <w:p w14:paraId="59BC2D3A"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tcPr>
          <w:p w14:paraId="231FE4A9"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4</w:t>
            </w:r>
          </w:p>
        </w:tc>
      </w:tr>
      <w:tr w:rsidR="00E11C91" w:rsidRPr="00117D33" w14:paraId="73676A76"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vAlign w:val="center"/>
          </w:tcPr>
          <w:p w14:paraId="5BB8A6B8"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Nanoscience</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Nanoengineering</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55E0D92D"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Nanoscience</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Nanoengineering</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2DF8889D"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
          <w:p w14:paraId="329DACC7"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vAlign w:val="center"/>
          </w:tcPr>
          <w:p w14:paraId="65FA1B8B"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46FF87C0"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
          <w:p w14:paraId="5407ABF0"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vAlign w:val="center"/>
          </w:tcPr>
          <w:p w14:paraId="455BF233"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5+5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Undergraduate</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Graduation</w:t>
            </w:r>
            <w:proofErr w:type="spellEnd"/>
            <w:r w:rsidRPr="00117D33">
              <w:rPr>
                <w:rFonts w:ascii="Arial" w:hAnsi="Arial" w:cs="Arial"/>
                <w:sz w:val="16"/>
                <w:szCs w:val="16"/>
                <w:lang w:eastAsia="en-US"/>
              </w:rPr>
              <w:t>)</w:t>
            </w:r>
          </w:p>
        </w:tc>
      </w:tr>
      <w:tr w:rsidR="00E11C91" w:rsidRPr="00117D33" w14:paraId="3E242EC7"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616C2C33"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 xml:space="preserve">Natural </w:t>
            </w:r>
            <w:proofErr w:type="spellStart"/>
            <w:r w:rsidRPr="00117D33">
              <w:rPr>
                <w:rFonts w:ascii="Arial" w:hAnsi="Arial" w:cs="Arial"/>
                <w:sz w:val="16"/>
                <w:szCs w:val="16"/>
                <w:lang w:eastAsia="en-US"/>
              </w:rPr>
              <w:t>Building</w:t>
            </w:r>
            <w:proofErr w:type="spellEnd"/>
            <w:r w:rsidRPr="00117D33">
              <w:rPr>
                <w:rFonts w:ascii="Arial" w:hAnsi="Arial" w:cs="Arial"/>
                <w:sz w:val="16"/>
                <w:szCs w:val="16"/>
                <w:lang w:eastAsia="en-US"/>
              </w:rPr>
              <w:t xml:space="preserve"> Stones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Gemstones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DE879C5"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 xml:space="preserve">Natural </w:t>
            </w:r>
            <w:proofErr w:type="spellStart"/>
            <w:r w:rsidRPr="00117D33">
              <w:rPr>
                <w:rFonts w:ascii="Arial" w:hAnsi="Arial" w:cs="Arial"/>
                <w:sz w:val="16"/>
                <w:szCs w:val="16"/>
                <w:lang w:eastAsia="en-US"/>
              </w:rPr>
              <w:t>Building</w:t>
            </w:r>
            <w:proofErr w:type="spellEnd"/>
            <w:r w:rsidRPr="00117D33">
              <w:rPr>
                <w:rFonts w:ascii="Arial" w:hAnsi="Arial" w:cs="Arial"/>
                <w:sz w:val="16"/>
                <w:szCs w:val="16"/>
                <w:lang w:eastAsia="en-US"/>
              </w:rPr>
              <w:t xml:space="preserve"> Stones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Gemstones</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A943ADB"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13A2B78E" w14:textId="6EE9A779" w:rsidR="00E11C91" w:rsidRPr="00117D33" w:rsidRDefault="000434BF" w:rsidP="00E11C9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5</w:t>
            </w:r>
          </w:p>
        </w:tc>
        <w:tc>
          <w:tcPr>
            <w:tcW w:w="2268" w:type="dxa"/>
            <w:tcBorders>
              <w:top w:val="single" w:sz="4" w:space="0" w:color="000000"/>
              <w:left w:val="single" w:sz="4" w:space="0" w:color="000000"/>
              <w:bottom w:val="single" w:sz="4" w:space="0" w:color="000000"/>
              <w:right w:val="single" w:sz="4" w:space="0" w:color="000000"/>
            </w:tcBorders>
          </w:tcPr>
          <w:p w14:paraId="64688DD0"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c>
          <w:tcPr>
            <w:tcW w:w="1134" w:type="dxa"/>
            <w:tcBorders>
              <w:top w:val="single" w:sz="4" w:space="0" w:color="000000"/>
              <w:left w:val="single" w:sz="4" w:space="0" w:color="000000"/>
              <w:bottom w:val="single" w:sz="4" w:space="0" w:color="000000"/>
              <w:right w:val="single" w:sz="4" w:space="0" w:color="000000"/>
            </w:tcBorders>
          </w:tcPr>
          <w:p w14:paraId="1A154C7E"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r>
      <w:tr w:rsidR="00E11C91" w:rsidRPr="00117D33" w14:paraId="2DA280FA"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tcPr>
          <w:p w14:paraId="0D235A31"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Occupational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Healty</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Safety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047D1BC"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Occupational</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Healty</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and</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Safety</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E45DB28"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tcPr>
          <w:p w14:paraId="58F580C5"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3+3 (</w:t>
            </w:r>
            <w:proofErr w:type="spellStart"/>
            <w:r w:rsidRPr="00117D33">
              <w:rPr>
                <w:rFonts w:ascii="Arial" w:hAnsi="Arial" w:cs="Arial"/>
                <w:sz w:val="16"/>
                <w:szCs w:val="16"/>
                <w:lang w:eastAsia="en-US"/>
              </w:rPr>
              <w:t>Non</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Thesis</w:t>
            </w:r>
            <w:proofErr w:type="spellEnd"/>
            <w:r w:rsidRPr="00117D33">
              <w:rPr>
                <w:rFonts w:ascii="Arial" w:hAnsi="Arial" w:cs="Arial"/>
                <w:sz w:val="16"/>
                <w:szCs w:val="16"/>
                <w:lang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5D59ED7E" w14:textId="5B64801C" w:rsidR="00E11C91" w:rsidRPr="00117D33" w:rsidRDefault="00440F95" w:rsidP="00E11C9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w:t>
            </w:r>
          </w:p>
        </w:tc>
        <w:tc>
          <w:tcPr>
            <w:tcW w:w="1134" w:type="dxa"/>
            <w:tcBorders>
              <w:top w:val="single" w:sz="4" w:space="0" w:color="000000"/>
              <w:left w:val="single" w:sz="4" w:space="0" w:color="000000"/>
              <w:bottom w:val="single" w:sz="4" w:space="0" w:color="000000"/>
              <w:right w:val="single" w:sz="4" w:space="0" w:color="000000"/>
            </w:tcBorders>
          </w:tcPr>
          <w:p w14:paraId="5DF8D223"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r>
      <w:tr w:rsidR="00E11C91" w:rsidRPr="00117D33" w14:paraId="448853D6"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hideMark/>
          </w:tcPr>
          <w:p w14:paraId="4E3ABEC0"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Physics</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EB4B3FA"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Physics</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35694AB3"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hideMark/>
          </w:tcPr>
          <w:p w14:paraId="23637671"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c>
          <w:tcPr>
            <w:tcW w:w="2268" w:type="dxa"/>
            <w:tcBorders>
              <w:top w:val="single" w:sz="4" w:space="0" w:color="000000"/>
              <w:left w:val="single" w:sz="4" w:space="0" w:color="000000"/>
              <w:bottom w:val="single" w:sz="4" w:space="0" w:color="000000"/>
              <w:right w:val="single" w:sz="4" w:space="0" w:color="000000"/>
            </w:tcBorders>
            <w:hideMark/>
          </w:tcPr>
          <w:p w14:paraId="39C3967B"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hideMark/>
          </w:tcPr>
          <w:p w14:paraId="1F70C6D3"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r>
      <w:tr w:rsidR="00E11C91" w:rsidRPr="00117D33" w14:paraId="4FC00602" w14:textId="77777777" w:rsidTr="0026578B">
        <w:trPr>
          <w:trHeight w:val="113"/>
        </w:trPr>
        <w:tc>
          <w:tcPr>
            <w:tcW w:w="1418" w:type="dxa"/>
            <w:vMerge w:val="restart"/>
            <w:tcBorders>
              <w:top w:val="single" w:sz="4" w:space="0" w:color="000000"/>
              <w:left w:val="single" w:sz="4" w:space="0" w:color="000000"/>
              <w:bottom w:val="single" w:sz="4" w:space="0" w:color="000000"/>
              <w:right w:val="single" w:sz="4" w:space="0" w:color="000000"/>
            </w:tcBorders>
          </w:tcPr>
          <w:p w14:paraId="3D0501A6"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
          <w:p w14:paraId="041D0D08"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Statistics</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989A992"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Statistics</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613B32AF"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851" w:type="dxa"/>
            <w:tcBorders>
              <w:top w:val="single" w:sz="4" w:space="0" w:color="000000"/>
              <w:left w:val="single" w:sz="4" w:space="0" w:color="000000"/>
              <w:bottom w:val="single" w:sz="4" w:space="0" w:color="000000"/>
              <w:right w:val="single" w:sz="4" w:space="0" w:color="000000"/>
            </w:tcBorders>
            <w:hideMark/>
          </w:tcPr>
          <w:p w14:paraId="37144BF3" w14:textId="42A0960E" w:rsidR="00E11C91" w:rsidRPr="00117D33" w:rsidRDefault="000434BF" w:rsidP="00E11C9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3</w:t>
            </w:r>
          </w:p>
        </w:tc>
        <w:tc>
          <w:tcPr>
            <w:tcW w:w="2268" w:type="dxa"/>
            <w:tcBorders>
              <w:top w:val="single" w:sz="4" w:space="0" w:color="000000"/>
              <w:left w:val="single" w:sz="4" w:space="0" w:color="000000"/>
              <w:bottom w:val="single" w:sz="4" w:space="0" w:color="000000"/>
              <w:right w:val="single" w:sz="4" w:space="0" w:color="000000"/>
            </w:tcBorders>
            <w:hideMark/>
          </w:tcPr>
          <w:p w14:paraId="20B28418"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English</w:t>
            </w:r>
          </w:p>
        </w:tc>
        <w:tc>
          <w:tcPr>
            <w:tcW w:w="1134" w:type="dxa"/>
            <w:tcBorders>
              <w:top w:val="single" w:sz="4" w:space="0" w:color="000000"/>
              <w:left w:val="single" w:sz="4" w:space="0" w:color="000000"/>
              <w:bottom w:val="single" w:sz="4" w:space="0" w:color="000000"/>
              <w:right w:val="single" w:sz="4" w:space="0" w:color="000000"/>
            </w:tcBorders>
            <w:hideMark/>
          </w:tcPr>
          <w:p w14:paraId="7B8245E3" w14:textId="6E27BF3F" w:rsidR="00E11C91" w:rsidRPr="00117D33" w:rsidRDefault="000434BF" w:rsidP="00E11C91">
            <w:pPr>
              <w:pStyle w:val="TableParagraph"/>
              <w:kinsoku w:val="0"/>
              <w:overflowPunct w:val="0"/>
              <w:spacing w:line="183" w:lineRule="exact"/>
              <w:ind w:left="51"/>
              <w:jc w:val="center"/>
              <w:rPr>
                <w:rFonts w:ascii="Arial" w:hAnsi="Arial" w:cs="Arial"/>
                <w:sz w:val="16"/>
                <w:szCs w:val="16"/>
                <w:lang w:eastAsia="en-US"/>
              </w:rPr>
            </w:pPr>
            <w:r>
              <w:rPr>
                <w:rFonts w:ascii="Arial" w:hAnsi="Arial" w:cs="Arial"/>
                <w:sz w:val="16"/>
                <w:szCs w:val="16"/>
                <w:lang w:eastAsia="en-US"/>
              </w:rPr>
              <w:t>3</w:t>
            </w:r>
          </w:p>
        </w:tc>
      </w:tr>
      <w:tr w:rsidR="00E11C91" w:rsidRPr="00117D33" w14:paraId="13F848ED" w14:textId="77777777" w:rsidTr="0026578B">
        <w:trPr>
          <w:trHeight w:val="113"/>
        </w:trPr>
        <w:tc>
          <w:tcPr>
            <w:tcW w:w="1418" w:type="dxa"/>
            <w:vMerge/>
            <w:tcBorders>
              <w:top w:val="single" w:sz="4" w:space="0" w:color="000000"/>
              <w:left w:val="single" w:sz="4" w:space="0" w:color="000000"/>
              <w:bottom w:val="single" w:sz="4" w:space="0" w:color="000000"/>
              <w:right w:val="single" w:sz="4" w:space="0" w:color="000000"/>
            </w:tcBorders>
          </w:tcPr>
          <w:p w14:paraId="14B34DFA"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DC31BBB"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r w:rsidRPr="00117D33">
              <w:rPr>
                <w:rFonts w:ascii="Arial" w:hAnsi="Arial" w:cs="Arial"/>
                <w:sz w:val="16"/>
                <w:szCs w:val="16"/>
                <w:lang w:eastAsia="en-US"/>
              </w:rPr>
              <w:t xml:space="preserve">Data </w:t>
            </w:r>
            <w:proofErr w:type="spellStart"/>
            <w:r w:rsidRPr="00117D33">
              <w:rPr>
                <w:rFonts w:ascii="Arial" w:hAnsi="Arial" w:cs="Arial"/>
                <w:sz w:val="16"/>
                <w:szCs w:val="16"/>
                <w:lang w:eastAsia="en-US"/>
              </w:rPr>
              <w:t>Science</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10B9959"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35069897"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1</w:t>
            </w:r>
          </w:p>
        </w:tc>
        <w:tc>
          <w:tcPr>
            <w:tcW w:w="2268" w:type="dxa"/>
            <w:tcBorders>
              <w:top w:val="single" w:sz="4" w:space="0" w:color="000000"/>
              <w:left w:val="single" w:sz="4" w:space="0" w:color="000000"/>
              <w:bottom w:val="single" w:sz="4" w:space="0" w:color="000000"/>
              <w:right w:val="single" w:sz="4" w:space="0" w:color="000000"/>
            </w:tcBorders>
          </w:tcPr>
          <w:p w14:paraId="5918A79B"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c>
          <w:tcPr>
            <w:tcW w:w="1134" w:type="dxa"/>
            <w:tcBorders>
              <w:top w:val="single" w:sz="4" w:space="0" w:color="000000"/>
              <w:left w:val="single" w:sz="4" w:space="0" w:color="000000"/>
              <w:bottom w:val="single" w:sz="4" w:space="0" w:color="000000"/>
              <w:right w:val="single" w:sz="4" w:space="0" w:color="000000"/>
            </w:tcBorders>
          </w:tcPr>
          <w:p w14:paraId="21E2C6FB"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w:t>
            </w:r>
          </w:p>
        </w:tc>
      </w:tr>
      <w:tr w:rsidR="00E11C91" w:rsidRPr="00117D33" w14:paraId="2BAEE9E8" w14:textId="77777777" w:rsidTr="0026578B">
        <w:trPr>
          <w:trHeight w:val="113"/>
        </w:trPr>
        <w:tc>
          <w:tcPr>
            <w:tcW w:w="1418" w:type="dxa"/>
            <w:tcBorders>
              <w:top w:val="single" w:sz="4" w:space="0" w:color="000000"/>
              <w:left w:val="single" w:sz="4" w:space="0" w:color="000000"/>
              <w:bottom w:val="single" w:sz="4" w:space="0" w:color="000000"/>
              <w:right w:val="single" w:sz="4" w:space="0" w:color="000000"/>
            </w:tcBorders>
            <w:hideMark/>
          </w:tcPr>
          <w:p w14:paraId="37127959"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Textile</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AC62F96" w14:textId="77777777" w:rsidR="00E11C91" w:rsidRPr="00117D33" w:rsidRDefault="00E11C91" w:rsidP="00E11C91">
            <w:pPr>
              <w:pStyle w:val="TableParagraph"/>
              <w:kinsoku w:val="0"/>
              <w:overflowPunct w:val="0"/>
              <w:spacing w:line="183" w:lineRule="exact"/>
              <w:ind w:left="51"/>
              <w:rPr>
                <w:rFonts w:ascii="Arial" w:hAnsi="Arial" w:cs="Arial"/>
                <w:sz w:val="16"/>
                <w:szCs w:val="16"/>
                <w:lang w:eastAsia="en-US"/>
              </w:rPr>
            </w:pPr>
            <w:proofErr w:type="spellStart"/>
            <w:r w:rsidRPr="00117D33">
              <w:rPr>
                <w:rFonts w:ascii="Arial" w:hAnsi="Arial" w:cs="Arial"/>
                <w:sz w:val="16"/>
                <w:szCs w:val="16"/>
                <w:lang w:eastAsia="en-US"/>
              </w:rPr>
              <w:t>Textile</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Engineering</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001C68AF"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851" w:type="dxa"/>
            <w:tcBorders>
              <w:top w:val="single" w:sz="4" w:space="0" w:color="000000"/>
              <w:left w:val="single" w:sz="4" w:space="0" w:color="000000"/>
              <w:bottom w:val="single" w:sz="4" w:space="0" w:color="000000"/>
              <w:right w:val="single" w:sz="4" w:space="0" w:color="000000"/>
            </w:tcBorders>
            <w:hideMark/>
          </w:tcPr>
          <w:p w14:paraId="5CE8B739"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c>
          <w:tcPr>
            <w:tcW w:w="2268" w:type="dxa"/>
            <w:tcBorders>
              <w:top w:val="single" w:sz="4" w:space="0" w:color="000000"/>
              <w:left w:val="single" w:sz="4" w:space="0" w:color="000000"/>
              <w:bottom w:val="single" w:sz="4" w:space="0" w:color="000000"/>
              <w:right w:val="single" w:sz="4" w:space="0" w:color="000000"/>
            </w:tcBorders>
            <w:hideMark/>
          </w:tcPr>
          <w:p w14:paraId="66C9E1A5"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proofErr w:type="spellStart"/>
            <w:r w:rsidRPr="00117D33">
              <w:rPr>
                <w:rFonts w:ascii="Arial" w:hAnsi="Arial" w:cs="Arial"/>
                <w:sz w:val="16"/>
                <w:szCs w:val="16"/>
                <w:lang w:eastAsia="en-US"/>
              </w:rPr>
              <w:t>Turkish</w:t>
            </w:r>
            <w:proofErr w:type="spellEnd"/>
            <w:r w:rsidRPr="00117D33">
              <w:rPr>
                <w:rFonts w:ascii="Arial" w:hAnsi="Arial" w:cs="Arial"/>
                <w:sz w:val="16"/>
                <w:szCs w:val="16"/>
                <w:lang w:eastAsia="en-US"/>
              </w:rPr>
              <w:t xml:space="preserve"> </w:t>
            </w:r>
            <w:proofErr w:type="spellStart"/>
            <w:r w:rsidRPr="00117D33">
              <w:rPr>
                <w:rFonts w:ascii="Arial" w:hAnsi="Arial" w:cs="Arial"/>
                <w:sz w:val="16"/>
                <w:szCs w:val="16"/>
                <w:lang w:eastAsia="en-US"/>
              </w:rPr>
              <w:t>with</w:t>
            </w:r>
            <w:proofErr w:type="spellEnd"/>
            <w:r w:rsidRPr="00117D33">
              <w:rPr>
                <w:rFonts w:ascii="Arial" w:hAnsi="Arial" w:cs="Arial"/>
                <w:sz w:val="16"/>
                <w:szCs w:val="16"/>
                <w:lang w:eastAsia="en-US"/>
              </w:rPr>
              <w:t xml:space="preserve"> 30% English</w:t>
            </w:r>
          </w:p>
        </w:tc>
        <w:tc>
          <w:tcPr>
            <w:tcW w:w="1134" w:type="dxa"/>
            <w:tcBorders>
              <w:top w:val="single" w:sz="4" w:space="0" w:color="000000"/>
              <w:left w:val="single" w:sz="4" w:space="0" w:color="000000"/>
              <w:bottom w:val="single" w:sz="4" w:space="0" w:color="000000"/>
              <w:right w:val="single" w:sz="4" w:space="0" w:color="000000"/>
            </w:tcBorders>
            <w:hideMark/>
          </w:tcPr>
          <w:p w14:paraId="69E25A4B" w14:textId="77777777" w:rsidR="00E11C91" w:rsidRPr="00117D33" w:rsidRDefault="00E11C91" w:rsidP="00E11C91">
            <w:pPr>
              <w:pStyle w:val="TableParagraph"/>
              <w:kinsoku w:val="0"/>
              <w:overflowPunct w:val="0"/>
              <w:spacing w:line="183" w:lineRule="exact"/>
              <w:ind w:left="51"/>
              <w:jc w:val="center"/>
              <w:rPr>
                <w:rFonts w:ascii="Arial" w:hAnsi="Arial" w:cs="Arial"/>
                <w:sz w:val="16"/>
                <w:szCs w:val="16"/>
                <w:lang w:eastAsia="en-US"/>
              </w:rPr>
            </w:pPr>
            <w:r w:rsidRPr="00117D33">
              <w:rPr>
                <w:rFonts w:ascii="Arial" w:hAnsi="Arial" w:cs="Arial"/>
                <w:sz w:val="16"/>
                <w:szCs w:val="16"/>
                <w:lang w:eastAsia="en-US"/>
              </w:rPr>
              <w:t>2</w:t>
            </w:r>
          </w:p>
        </w:tc>
      </w:tr>
    </w:tbl>
    <w:p w14:paraId="70502A04" w14:textId="77777777" w:rsidR="00EB2BC0" w:rsidRDefault="00EB2BC0" w:rsidP="007F1902">
      <w:pPr>
        <w:spacing w:after="0" w:line="240" w:lineRule="auto"/>
        <w:rPr>
          <w:rFonts w:ascii="Arial" w:hAnsi="Arial" w:cs="Arial"/>
        </w:rPr>
      </w:pPr>
    </w:p>
    <w:p w14:paraId="7FB83D82" w14:textId="77777777" w:rsidR="00117D33" w:rsidRPr="00117D33" w:rsidRDefault="00117D33" w:rsidP="007F1902">
      <w:pPr>
        <w:spacing w:after="0" w:line="240" w:lineRule="auto"/>
        <w:rPr>
          <w:rFonts w:ascii="Arial" w:hAnsi="Arial" w:cs="Arial"/>
          <w:sz w:val="18"/>
          <w:szCs w:val="18"/>
        </w:rPr>
      </w:pPr>
    </w:p>
    <w:p w14:paraId="61215798" w14:textId="77777777" w:rsidR="00117D33" w:rsidRPr="00117D33" w:rsidRDefault="00117D33" w:rsidP="00117D33">
      <w:pPr>
        <w:spacing w:after="0" w:line="240" w:lineRule="auto"/>
        <w:rPr>
          <w:rFonts w:ascii="Arial" w:hAnsi="Arial" w:cs="Arial"/>
          <w:sz w:val="18"/>
          <w:szCs w:val="18"/>
          <w:lang w:val="en-US"/>
        </w:rPr>
      </w:pPr>
      <w:r w:rsidRPr="00117D33">
        <w:rPr>
          <w:rFonts w:ascii="Arial" w:hAnsi="Arial" w:cs="Arial"/>
          <w:sz w:val="18"/>
          <w:szCs w:val="18"/>
          <w:lang w:val="en-US"/>
        </w:rPr>
        <w:t>(*) Applicants who have not graduated from the relevant bachelor's or master's degree programs are required to complete a one-year scientific preparation program.</w:t>
      </w:r>
    </w:p>
    <w:p w14:paraId="572A4E30" w14:textId="5493A4D2" w:rsidR="00117D33" w:rsidRPr="00117D33" w:rsidRDefault="00117D33" w:rsidP="00117D33">
      <w:pPr>
        <w:spacing w:after="0" w:line="240" w:lineRule="auto"/>
        <w:rPr>
          <w:rFonts w:ascii="Arial" w:hAnsi="Arial" w:cs="Arial"/>
          <w:sz w:val="18"/>
          <w:szCs w:val="18"/>
          <w:lang w:val="en-US"/>
        </w:rPr>
      </w:pPr>
      <w:r w:rsidRPr="00117D33">
        <w:rPr>
          <w:rFonts w:ascii="Arial" w:hAnsi="Arial" w:cs="Arial"/>
          <w:sz w:val="18"/>
          <w:szCs w:val="18"/>
          <w:lang w:val="en-US"/>
        </w:rPr>
        <w:t>(**) Applicants who do not hold a bachelor's degree in City and Regional Planning are required to complete one semester of scientific preparation courses prior to commencing the master's program.</w:t>
      </w:r>
    </w:p>
    <w:p w14:paraId="0D067DD4" w14:textId="24A15502" w:rsidR="00117D33" w:rsidRPr="00117D33" w:rsidRDefault="00117D33" w:rsidP="00117D33">
      <w:pPr>
        <w:spacing w:after="0" w:line="240" w:lineRule="auto"/>
        <w:rPr>
          <w:rFonts w:ascii="Arial" w:hAnsi="Arial" w:cs="Arial"/>
          <w:sz w:val="18"/>
          <w:szCs w:val="18"/>
          <w:lang w:val="en-US"/>
        </w:rPr>
      </w:pPr>
      <w:r w:rsidRPr="00117D33">
        <w:rPr>
          <w:rFonts w:ascii="Arial" w:hAnsi="Arial" w:cs="Arial"/>
          <w:sz w:val="18"/>
          <w:szCs w:val="18"/>
          <w:lang w:val="en-US"/>
        </w:rPr>
        <w:t>(*</w:t>
      </w:r>
      <w:r>
        <w:rPr>
          <w:rFonts w:ascii="Arial" w:hAnsi="Arial" w:cs="Arial"/>
          <w:sz w:val="18"/>
          <w:szCs w:val="18"/>
          <w:lang w:val="en-US"/>
        </w:rPr>
        <w:t>**</w:t>
      </w:r>
      <w:r w:rsidRPr="00117D33">
        <w:rPr>
          <w:rFonts w:ascii="Arial" w:hAnsi="Arial" w:cs="Arial"/>
          <w:sz w:val="18"/>
          <w:szCs w:val="18"/>
          <w:lang w:val="en-US"/>
        </w:rPr>
        <w:t>) Applicants are required to complete one semester of scientific preparation courses prior to commencing the master's program.</w:t>
      </w:r>
    </w:p>
    <w:p w14:paraId="19CE2B43" w14:textId="77777777" w:rsidR="00117D33" w:rsidRPr="00BF5298" w:rsidRDefault="00117D33" w:rsidP="007F1902">
      <w:pPr>
        <w:spacing w:after="0" w:line="240" w:lineRule="auto"/>
        <w:rPr>
          <w:rFonts w:ascii="Arial" w:hAnsi="Arial" w:cs="Arial"/>
        </w:rPr>
      </w:pPr>
    </w:p>
    <w:sectPr w:rsidR="00117D33" w:rsidRPr="00BF5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Regular">
    <w:altName w:val="PMingLiU"/>
    <w:panose1 w:val="00000000000000000000"/>
    <w:charset w:val="88"/>
    <w:family w:val="auto"/>
    <w:notTrueType/>
    <w:pitch w:val="default"/>
    <w:sig w:usb0="00000000" w:usb1="08080000" w:usb2="00000010" w:usb3="00000000" w:csb0="001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96" w:hanging="284"/>
      </w:pPr>
      <w:rPr>
        <w:rFonts w:ascii="Arial" w:hAnsi="Arial" w:cs="Arial"/>
        <w:b/>
        <w:bCs/>
        <w:spacing w:val="-1"/>
        <w:w w:val="99"/>
        <w:sz w:val="20"/>
        <w:szCs w:val="20"/>
      </w:rPr>
    </w:lvl>
    <w:lvl w:ilvl="1">
      <w:numFmt w:val="bullet"/>
      <w:lvlText w:val=""/>
      <w:lvlJc w:val="left"/>
      <w:pPr>
        <w:ind w:left="680" w:hanging="360"/>
      </w:pPr>
      <w:rPr>
        <w:rFonts w:ascii="Wingdings" w:hAnsi="Wingdings"/>
        <w:b w:val="0"/>
        <w:w w:val="99"/>
        <w:sz w:val="20"/>
      </w:rPr>
    </w:lvl>
    <w:lvl w:ilvl="2">
      <w:numFmt w:val="bullet"/>
      <w:lvlText w:val="•"/>
      <w:lvlJc w:val="left"/>
      <w:pPr>
        <w:ind w:left="680" w:hanging="360"/>
      </w:pPr>
    </w:lvl>
    <w:lvl w:ilvl="3">
      <w:numFmt w:val="bullet"/>
      <w:lvlText w:val="•"/>
      <w:lvlJc w:val="left"/>
      <w:pPr>
        <w:ind w:left="884" w:hanging="360"/>
      </w:pPr>
    </w:lvl>
    <w:lvl w:ilvl="4">
      <w:numFmt w:val="bullet"/>
      <w:lvlText w:val="•"/>
      <w:lvlJc w:val="left"/>
      <w:pPr>
        <w:ind w:left="956" w:hanging="360"/>
      </w:pPr>
    </w:lvl>
    <w:lvl w:ilvl="5">
      <w:numFmt w:val="bullet"/>
      <w:lvlText w:val="•"/>
      <w:lvlJc w:val="left"/>
      <w:pPr>
        <w:ind w:left="2557" w:hanging="360"/>
      </w:pPr>
    </w:lvl>
    <w:lvl w:ilvl="6">
      <w:numFmt w:val="bullet"/>
      <w:lvlText w:val="•"/>
      <w:lvlJc w:val="left"/>
      <w:pPr>
        <w:ind w:left="4159" w:hanging="360"/>
      </w:pPr>
    </w:lvl>
    <w:lvl w:ilvl="7">
      <w:numFmt w:val="bullet"/>
      <w:lvlText w:val="•"/>
      <w:lvlJc w:val="left"/>
      <w:pPr>
        <w:ind w:left="5761" w:hanging="360"/>
      </w:pPr>
    </w:lvl>
    <w:lvl w:ilvl="8">
      <w:numFmt w:val="bullet"/>
      <w:lvlText w:val="•"/>
      <w:lvlJc w:val="left"/>
      <w:pPr>
        <w:ind w:left="7362" w:hanging="360"/>
      </w:pPr>
    </w:lvl>
  </w:abstractNum>
  <w:abstractNum w:abstractNumId="1" w15:restartNumberingAfterBreak="0">
    <w:nsid w:val="06E23B7B"/>
    <w:multiLevelType w:val="hybridMultilevel"/>
    <w:tmpl w:val="37AC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B2E01"/>
    <w:multiLevelType w:val="hybridMultilevel"/>
    <w:tmpl w:val="4040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1C77"/>
    <w:multiLevelType w:val="hybridMultilevel"/>
    <w:tmpl w:val="13F4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6097D"/>
    <w:multiLevelType w:val="hybridMultilevel"/>
    <w:tmpl w:val="4BDE1812"/>
    <w:lvl w:ilvl="0" w:tplc="19646DCA">
      <w:start w:val="5"/>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02F67"/>
    <w:multiLevelType w:val="hybridMultilevel"/>
    <w:tmpl w:val="5E0C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46B1E"/>
    <w:multiLevelType w:val="hybridMultilevel"/>
    <w:tmpl w:val="6814611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1788" w:hanging="360"/>
      </w:pPr>
      <w:rPr>
        <w:rFonts w:ascii="Wingdings" w:hAnsi="Wingdings" w:hint="default"/>
      </w:rPr>
    </w:lvl>
    <w:lvl w:ilvl="3" w:tplc="04090001" w:tentative="1">
      <w:start w:val="1"/>
      <w:numFmt w:val="bullet"/>
      <w:lvlText w:val=""/>
      <w:lvlJc w:val="left"/>
      <w:pPr>
        <w:ind w:left="2508" w:hanging="360"/>
      </w:pPr>
      <w:rPr>
        <w:rFonts w:ascii="Symbol" w:hAnsi="Symbol" w:hint="default"/>
      </w:rPr>
    </w:lvl>
    <w:lvl w:ilvl="4" w:tplc="04090003" w:tentative="1">
      <w:start w:val="1"/>
      <w:numFmt w:val="bullet"/>
      <w:lvlText w:val="o"/>
      <w:lvlJc w:val="left"/>
      <w:pPr>
        <w:ind w:left="3228" w:hanging="360"/>
      </w:pPr>
      <w:rPr>
        <w:rFonts w:ascii="Courier New" w:hAnsi="Courier New" w:cs="Courier New" w:hint="default"/>
      </w:rPr>
    </w:lvl>
    <w:lvl w:ilvl="5" w:tplc="04090005" w:tentative="1">
      <w:start w:val="1"/>
      <w:numFmt w:val="bullet"/>
      <w:lvlText w:val=""/>
      <w:lvlJc w:val="left"/>
      <w:pPr>
        <w:ind w:left="3948" w:hanging="360"/>
      </w:pPr>
      <w:rPr>
        <w:rFonts w:ascii="Wingdings" w:hAnsi="Wingdings" w:hint="default"/>
      </w:rPr>
    </w:lvl>
    <w:lvl w:ilvl="6" w:tplc="04090001" w:tentative="1">
      <w:start w:val="1"/>
      <w:numFmt w:val="bullet"/>
      <w:lvlText w:val=""/>
      <w:lvlJc w:val="left"/>
      <w:pPr>
        <w:ind w:left="4668" w:hanging="360"/>
      </w:pPr>
      <w:rPr>
        <w:rFonts w:ascii="Symbol" w:hAnsi="Symbol" w:hint="default"/>
      </w:rPr>
    </w:lvl>
    <w:lvl w:ilvl="7" w:tplc="04090003" w:tentative="1">
      <w:start w:val="1"/>
      <w:numFmt w:val="bullet"/>
      <w:lvlText w:val="o"/>
      <w:lvlJc w:val="left"/>
      <w:pPr>
        <w:ind w:left="5388" w:hanging="360"/>
      </w:pPr>
      <w:rPr>
        <w:rFonts w:ascii="Courier New" w:hAnsi="Courier New" w:cs="Courier New" w:hint="default"/>
      </w:rPr>
    </w:lvl>
    <w:lvl w:ilvl="8" w:tplc="04090005" w:tentative="1">
      <w:start w:val="1"/>
      <w:numFmt w:val="bullet"/>
      <w:lvlText w:val=""/>
      <w:lvlJc w:val="left"/>
      <w:pPr>
        <w:ind w:left="6108" w:hanging="360"/>
      </w:pPr>
      <w:rPr>
        <w:rFonts w:ascii="Wingdings" w:hAnsi="Wingdings" w:hint="default"/>
      </w:rPr>
    </w:lvl>
  </w:abstractNum>
  <w:abstractNum w:abstractNumId="7" w15:restartNumberingAfterBreak="0">
    <w:nsid w:val="4E7D4D67"/>
    <w:multiLevelType w:val="hybridMultilevel"/>
    <w:tmpl w:val="96B8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92A5C"/>
    <w:multiLevelType w:val="hybridMultilevel"/>
    <w:tmpl w:val="56C0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66786"/>
    <w:multiLevelType w:val="hybridMultilevel"/>
    <w:tmpl w:val="A836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436A8"/>
    <w:multiLevelType w:val="multilevel"/>
    <w:tmpl w:val="FDCA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81539"/>
    <w:multiLevelType w:val="hybridMultilevel"/>
    <w:tmpl w:val="6F84A1D6"/>
    <w:lvl w:ilvl="0" w:tplc="19646DCA">
      <w:start w:val="5"/>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0"/>
  </w:num>
  <w:num w:numId="4">
    <w:abstractNumId w:val="2"/>
  </w:num>
  <w:num w:numId="5">
    <w:abstractNumId w:val="8"/>
  </w:num>
  <w:num w:numId="6">
    <w:abstractNumId w:val="5"/>
  </w:num>
  <w:num w:numId="7">
    <w:abstractNumId w:val="1"/>
  </w:num>
  <w:num w:numId="8">
    <w:abstractNumId w:val="7"/>
  </w:num>
  <w:num w:numId="9">
    <w:abstractNumId w:val="10"/>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E2"/>
    <w:rsid w:val="000063BB"/>
    <w:rsid w:val="00016AD4"/>
    <w:rsid w:val="000434BF"/>
    <w:rsid w:val="00090138"/>
    <w:rsid w:val="000B3D50"/>
    <w:rsid w:val="000E7632"/>
    <w:rsid w:val="00117D33"/>
    <w:rsid w:val="00130CE0"/>
    <w:rsid w:val="001456FD"/>
    <w:rsid w:val="001519BC"/>
    <w:rsid w:val="001969A5"/>
    <w:rsid w:val="001A5FF0"/>
    <w:rsid w:val="001C0A1B"/>
    <w:rsid w:val="001E286D"/>
    <w:rsid w:val="001E303C"/>
    <w:rsid w:val="001E30CD"/>
    <w:rsid w:val="001E3143"/>
    <w:rsid w:val="00243FE1"/>
    <w:rsid w:val="00246679"/>
    <w:rsid w:val="0026578B"/>
    <w:rsid w:val="00273E9D"/>
    <w:rsid w:val="0027629B"/>
    <w:rsid w:val="002879C5"/>
    <w:rsid w:val="002A1A3E"/>
    <w:rsid w:val="002A7327"/>
    <w:rsid w:val="002C71FF"/>
    <w:rsid w:val="002D5DB0"/>
    <w:rsid w:val="002E4BC1"/>
    <w:rsid w:val="002F16F7"/>
    <w:rsid w:val="003179CA"/>
    <w:rsid w:val="00324D16"/>
    <w:rsid w:val="0033181A"/>
    <w:rsid w:val="003325DD"/>
    <w:rsid w:val="0034797D"/>
    <w:rsid w:val="00362E53"/>
    <w:rsid w:val="0036376D"/>
    <w:rsid w:val="00370EA9"/>
    <w:rsid w:val="00373599"/>
    <w:rsid w:val="003865CA"/>
    <w:rsid w:val="00393303"/>
    <w:rsid w:val="003B229C"/>
    <w:rsid w:val="003E085E"/>
    <w:rsid w:val="003F2E99"/>
    <w:rsid w:val="003F5957"/>
    <w:rsid w:val="003F6326"/>
    <w:rsid w:val="004177B6"/>
    <w:rsid w:val="00440F95"/>
    <w:rsid w:val="0045247A"/>
    <w:rsid w:val="00472BE3"/>
    <w:rsid w:val="004862F9"/>
    <w:rsid w:val="004C20BB"/>
    <w:rsid w:val="004F4849"/>
    <w:rsid w:val="00516E38"/>
    <w:rsid w:val="00526CAF"/>
    <w:rsid w:val="0054441E"/>
    <w:rsid w:val="005657CD"/>
    <w:rsid w:val="00566326"/>
    <w:rsid w:val="005672C8"/>
    <w:rsid w:val="00571055"/>
    <w:rsid w:val="00574F50"/>
    <w:rsid w:val="00575671"/>
    <w:rsid w:val="00583F53"/>
    <w:rsid w:val="005921F9"/>
    <w:rsid w:val="005A4CC2"/>
    <w:rsid w:val="005A4E58"/>
    <w:rsid w:val="005A6878"/>
    <w:rsid w:val="005B0778"/>
    <w:rsid w:val="005C307D"/>
    <w:rsid w:val="005E3522"/>
    <w:rsid w:val="005E4871"/>
    <w:rsid w:val="005E7A6F"/>
    <w:rsid w:val="006063C4"/>
    <w:rsid w:val="00632EF2"/>
    <w:rsid w:val="00633774"/>
    <w:rsid w:val="006434DF"/>
    <w:rsid w:val="006442D7"/>
    <w:rsid w:val="00671975"/>
    <w:rsid w:val="0069011C"/>
    <w:rsid w:val="006A0A71"/>
    <w:rsid w:val="006C5EA0"/>
    <w:rsid w:val="00703174"/>
    <w:rsid w:val="00725C1F"/>
    <w:rsid w:val="0072618B"/>
    <w:rsid w:val="00731307"/>
    <w:rsid w:val="00740FA6"/>
    <w:rsid w:val="00742F7A"/>
    <w:rsid w:val="00772123"/>
    <w:rsid w:val="0079384A"/>
    <w:rsid w:val="007943B5"/>
    <w:rsid w:val="007C70BF"/>
    <w:rsid w:val="007E7EA4"/>
    <w:rsid w:val="007F12E2"/>
    <w:rsid w:val="007F1902"/>
    <w:rsid w:val="00802A33"/>
    <w:rsid w:val="00806789"/>
    <w:rsid w:val="00813FEC"/>
    <w:rsid w:val="00842895"/>
    <w:rsid w:val="00857152"/>
    <w:rsid w:val="00867539"/>
    <w:rsid w:val="00873296"/>
    <w:rsid w:val="00885D7A"/>
    <w:rsid w:val="00893527"/>
    <w:rsid w:val="00896CA1"/>
    <w:rsid w:val="008A4A0E"/>
    <w:rsid w:val="008A5835"/>
    <w:rsid w:val="008B403D"/>
    <w:rsid w:val="008D231E"/>
    <w:rsid w:val="008D44ED"/>
    <w:rsid w:val="008F0B01"/>
    <w:rsid w:val="009155F5"/>
    <w:rsid w:val="0092171D"/>
    <w:rsid w:val="00926DD3"/>
    <w:rsid w:val="00936C4B"/>
    <w:rsid w:val="009451BA"/>
    <w:rsid w:val="00957BE4"/>
    <w:rsid w:val="00965141"/>
    <w:rsid w:val="00966C3F"/>
    <w:rsid w:val="00995AF3"/>
    <w:rsid w:val="009B1ED1"/>
    <w:rsid w:val="009F7DA4"/>
    <w:rsid w:val="00A14C16"/>
    <w:rsid w:val="00A236E9"/>
    <w:rsid w:val="00A24AD8"/>
    <w:rsid w:val="00A303F3"/>
    <w:rsid w:val="00A4233D"/>
    <w:rsid w:val="00A425BA"/>
    <w:rsid w:val="00A96C00"/>
    <w:rsid w:val="00AA5E9F"/>
    <w:rsid w:val="00AB1417"/>
    <w:rsid w:val="00AB20DE"/>
    <w:rsid w:val="00AD4D32"/>
    <w:rsid w:val="00AE0071"/>
    <w:rsid w:val="00B12565"/>
    <w:rsid w:val="00B27609"/>
    <w:rsid w:val="00B31C88"/>
    <w:rsid w:val="00B4779E"/>
    <w:rsid w:val="00B54AC3"/>
    <w:rsid w:val="00B576B3"/>
    <w:rsid w:val="00B624F4"/>
    <w:rsid w:val="00B7227B"/>
    <w:rsid w:val="00B76478"/>
    <w:rsid w:val="00B90E61"/>
    <w:rsid w:val="00B9206F"/>
    <w:rsid w:val="00BC41B1"/>
    <w:rsid w:val="00BC6714"/>
    <w:rsid w:val="00BD0DDF"/>
    <w:rsid w:val="00BD1CB0"/>
    <w:rsid w:val="00BF5298"/>
    <w:rsid w:val="00C05481"/>
    <w:rsid w:val="00C07B3D"/>
    <w:rsid w:val="00C240FC"/>
    <w:rsid w:val="00C30B8C"/>
    <w:rsid w:val="00C53029"/>
    <w:rsid w:val="00C70EEB"/>
    <w:rsid w:val="00C72E99"/>
    <w:rsid w:val="00C935B8"/>
    <w:rsid w:val="00C960B1"/>
    <w:rsid w:val="00CA7477"/>
    <w:rsid w:val="00CB6D0A"/>
    <w:rsid w:val="00CB6D81"/>
    <w:rsid w:val="00CC34E2"/>
    <w:rsid w:val="00CD094D"/>
    <w:rsid w:val="00CD4E88"/>
    <w:rsid w:val="00CE37B0"/>
    <w:rsid w:val="00CE3FFB"/>
    <w:rsid w:val="00CF59A7"/>
    <w:rsid w:val="00D56557"/>
    <w:rsid w:val="00D61F14"/>
    <w:rsid w:val="00D63094"/>
    <w:rsid w:val="00D7460A"/>
    <w:rsid w:val="00D81376"/>
    <w:rsid w:val="00D9479C"/>
    <w:rsid w:val="00DC2DD3"/>
    <w:rsid w:val="00DD5054"/>
    <w:rsid w:val="00E07347"/>
    <w:rsid w:val="00E11C91"/>
    <w:rsid w:val="00E32CB2"/>
    <w:rsid w:val="00E5213B"/>
    <w:rsid w:val="00E75B4A"/>
    <w:rsid w:val="00E76F8E"/>
    <w:rsid w:val="00E828B2"/>
    <w:rsid w:val="00E836DB"/>
    <w:rsid w:val="00E873B2"/>
    <w:rsid w:val="00E979DB"/>
    <w:rsid w:val="00EA2CEA"/>
    <w:rsid w:val="00EB2BC0"/>
    <w:rsid w:val="00EC1B8A"/>
    <w:rsid w:val="00EC664B"/>
    <w:rsid w:val="00ED3A42"/>
    <w:rsid w:val="00F15479"/>
    <w:rsid w:val="00F22D56"/>
    <w:rsid w:val="00F469AC"/>
    <w:rsid w:val="00F8606A"/>
    <w:rsid w:val="00F87425"/>
    <w:rsid w:val="00FA7EFD"/>
    <w:rsid w:val="00FC3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91EB"/>
  <w15:chartTrackingRefBased/>
  <w15:docId w15:val="{B4355CE1-B88C-46AD-A724-6DB1734F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EA"/>
    <w:pPr>
      <w:spacing w:line="256" w:lineRule="auto"/>
    </w:pPr>
  </w:style>
  <w:style w:type="paragraph" w:styleId="Balk1">
    <w:name w:val="heading 1"/>
    <w:basedOn w:val="Normal"/>
    <w:next w:val="Normal"/>
    <w:link w:val="Balk1Char"/>
    <w:uiPriority w:val="1"/>
    <w:qFormat/>
    <w:rsid w:val="00D61F14"/>
    <w:pPr>
      <w:widowControl w:val="0"/>
      <w:autoSpaceDE w:val="0"/>
      <w:autoSpaceDN w:val="0"/>
      <w:adjustRightInd w:val="0"/>
      <w:spacing w:after="0" w:line="240" w:lineRule="auto"/>
      <w:ind w:left="396"/>
      <w:outlineLvl w:val="0"/>
    </w:pPr>
    <w:rPr>
      <w:rFonts w:ascii="Arial" w:eastAsiaTheme="minorEastAsia" w:hAnsi="Arial" w:cs="Arial"/>
      <w:b/>
      <w:bCs/>
      <w:sz w:val="20"/>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C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90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semiHidden/>
    <w:rsid w:val="0069011C"/>
    <w:rPr>
      <w:rFonts w:ascii="Courier New" w:eastAsia="Times New Roman" w:hAnsi="Courier New" w:cs="Courier New"/>
      <w:sz w:val="20"/>
      <w:szCs w:val="20"/>
      <w:lang w:val="en-GB" w:eastAsia="en-GB"/>
    </w:rPr>
  </w:style>
  <w:style w:type="paragraph" w:customStyle="1" w:styleId="TableParagraph">
    <w:name w:val="Table Paragraph"/>
    <w:basedOn w:val="Normal"/>
    <w:uiPriority w:val="1"/>
    <w:qFormat/>
    <w:rsid w:val="0069011C"/>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1"/>
    <w:rsid w:val="00D61F14"/>
    <w:rPr>
      <w:rFonts w:ascii="Arial" w:eastAsiaTheme="minorEastAsia" w:hAnsi="Arial" w:cs="Arial"/>
      <w:b/>
      <w:bCs/>
      <w:sz w:val="20"/>
      <w:szCs w:val="20"/>
      <w:u w:val="single"/>
      <w:lang w:eastAsia="tr-TR"/>
    </w:rPr>
  </w:style>
  <w:style w:type="paragraph" w:styleId="GvdeMetni">
    <w:name w:val="Body Text"/>
    <w:basedOn w:val="Normal"/>
    <w:link w:val="GvdeMetniChar"/>
    <w:uiPriority w:val="1"/>
    <w:qFormat/>
    <w:rsid w:val="00D61F14"/>
    <w:pPr>
      <w:widowControl w:val="0"/>
      <w:autoSpaceDE w:val="0"/>
      <w:autoSpaceDN w:val="0"/>
      <w:adjustRightInd w:val="0"/>
      <w:spacing w:after="0" w:line="240" w:lineRule="auto"/>
      <w:ind w:left="680"/>
    </w:pPr>
    <w:rPr>
      <w:rFonts w:ascii="Arial" w:eastAsiaTheme="minorEastAsia" w:hAnsi="Arial" w:cs="Arial"/>
      <w:sz w:val="20"/>
      <w:szCs w:val="20"/>
      <w:lang w:eastAsia="tr-TR"/>
    </w:rPr>
  </w:style>
  <w:style w:type="character" w:customStyle="1" w:styleId="GvdeMetniChar">
    <w:name w:val="Gövde Metni Char"/>
    <w:basedOn w:val="VarsaylanParagrafYazTipi"/>
    <w:link w:val="GvdeMetni"/>
    <w:uiPriority w:val="1"/>
    <w:rsid w:val="00D61F14"/>
    <w:rPr>
      <w:rFonts w:ascii="Arial" w:eastAsiaTheme="minorEastAsia" w:hAnsi="Arial" w:cs="Arial"/>
      <w:sz w:val="20"/>
      <w:szCs w:val="20"/>
      <w:lang w:eastAsia="tr-TR"/>
    </w:rPr>
  </w:style>
  <w:style w:type="paragraph" w:styleId="BalonMetni">
    <w:name w:val="Balloon Text"/>
    <w:basedOn w:val="Normal"/>
    <w:link w:val="BalonMetniChar"/>
    <w:uiPriority w:val="99"/>
    <w:semiHidden/>
    <w:unhideWhenUsed/>
    <w:rsid w:val="008D44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44ED"/>
    <w:rPr>
      <w:rFonts w:ascii="Segoe UI" w:hAnsi="Segoe UI" w:cs="Segoe UI"/>
      <w:sz w:val="18"/>
      <w:szCs w:val="18"/>
    </w:rPr>
  </w:style>
  <w:style w:type="character" w:styleId="Kpr">
    <w:name w:val="Hyperlink"/>
    <w:basedOn w:val="VarsaylanParagrafYazTipi"/>
    <w:uiPriority w:val="99"/>
    <w:unhideWhenUsed/>
    <w:rsid w:val="00802A33"/>
    <w:rPr>
      <w:color w:val="0563C1" w:themeColor="hyperlink"/>
      <w:u w:val="single"/>
    </w:rPr>
  </w:style>
  <w:style w:type="character" w:styleId="zmlenmeyenBahsetme">
    <w:name w:val="Unresolved Mention"/>
    <w:basedOn w:val="VarsaylanParagrafYazTipi"/>
    <w:uiPriority w:val="99"/>
    <w:semiHidden/>
    <w:unhideWhenUsed/>
    <w:rsid w:val="006A0A71"/>
    <w:rPr>
      <w:color w:val="605E5C"/>
      <w:shd w:val="clear" w:color="auto" w:fill="E1DFDD"/>
    </w:rPr>
  </w:style>
  <w:style w:type="character" w:styleId="Gl">
    <w:name w:val="Strong"/>
    <w:basedOn w:val="VarsaylanParagrafYazTipi"/>
    <w:uiPriority w:val="22"/>
    <w:qFormat/>
    <w:rsid w:val="006A0A71"/>
    <w:rPr>
      <w:b/>
      <w:bCs/>
    </w:rPr>
  </w:style>
  <w:style w:type="character" w:styleId="Vurgu">
    <w:name w:val="Emphasis"/>
    <w:basedOn w:val="VarsaylanParagrafYazTipi"/>
    <w:uiPriority w:val="20"/>
    <w:qFormat/>
    <w:rsid w:val="006A0A71"/>
    <w:rPr>
      <w:i/>
      <w:iCs/>
    </w:rPr>
  </w:style>
  <w:style w:type="paragraph" w:styleId="ListeParagraf">
    <w:name w:val="List Paragraph"/>
    <w:basedOn w:val="Normal"/>
    <w:uiPriority w:val="34"/>
    <w:qFormat/>
    <w:rsid w:val="0092171D"/>
    <w:pPr>
      <w:ind w:left="720"/>
      <w:contextualSpacing/>
    </w:pPr>
  </w:style>
  <w:style w:type="character" w:styleId="zlenenKpr">
    <w:name w:val="FollowedHyperlink"/>
    <w:basedOn w:val="VarsaylanParagrafYazTipi"/>
    <w:uiPriority w:val="99"/>
    <w:semiHidden/>
    <w:unhideWhenUsed/>
    <w:rsid w:val="00F874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66368">
      <w:bodyDiv w:val="1"/>
      <w:marLeft w:val="0"/>
      <w:marRight w:val="0"/>
      <w:marTop w:val="0"/>
      <w:marBottom w:val="0"/>
      <w:divBdr>
        <w:top w:val="none" w:sz="0" w:space="0" w:color="auto"/>
        <w:left w:val="none" w:sz="0" w:space="0" w:color="auto"/>
        <w:bottom w:val="none" w:sz="0" w:space="0" w:color="auto"/>
        <w:right w:val="none" w:sz="0" w:space="0" w:color="auto"/>
      </w:divBdr>
    </w:div>
    <w:div w:id="742531571">
      <w:bodyDiv w:val="1"/>
      <w:marLeft w:val="0"/>
      <w:marRight w:val="0"/>
      <w:marTop w:val="0"/>
      <w:marBottom w:val="0"/>
      <w:divBdr>
        <w:top w:val="none" w:sz="0" w:space="0" w:color="auto"/>
        <w:left w:val="none" w:sz="0" w:space="0" w:color="auto"/>
        <w:bottom w:val="none" w:sz="0" w:space="0" w:color="auto"/>
        <w:right w:val="none" w:sz="0" w:space="0" w:color="auto"/>
      </w:divBdr>
    </w:div>
    <w:div w:id="893464969">
      <w:bodyDiv w:val="1"/>
      <w:marLeft w:val="0"/>
      <w:marRight w:val="0"/>
      <w:marTop w:val="0"/>
      <w:marBottom w:val="0"/>
      <w:divBdr>
        <w:top w:val="none" w:sz="0" w:space="0" w:color="auto"/>
        <w:left w:val="none" w:sz="0" w:space="0" w:color="auto"/>
        <w:bottom w:val="none" w:sz="0" w:space="0" w:color="auto"/>
        <w:right w:val="none" w:sz="0" w:space="0" w:color="auto"/>
      </w:divBdr>
    </w:div>
    <w:div w:id="917904289">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1248073807">
      <w:bodyDiv w:val="1"/>
      <w:marLeft w:val="0"/>
      <w:marRight w:val="0"/>
      <w:marTop w:val="0"/>
      <w:marBottom w:val="0"/>
      <w:divBdr>
        <w:top w:val="none" w:sz="0" w:space="0" w:color="auto"/>
        <w:left w:val="none" w:sz="0" w:space="0" w:color="auto"/>
        <w:bottom w:val="none" w:sz="0" w:space="0" w:color="auto"/>
        <w:right w:val="none" w:sz="0" w:space="0" w:color="auto"/>
      </w:divBdr>
      <w:divsChild>
        <w:div w:id="57674474">
          <w:marLeft w:val="0"/>
          <w:marRight w:val="0"/>
          <w:marTop w:val="0"/>
          <w:marBottom w:val="0"/>
          <w:divBdr>
            <w:top w:val="none" w:sz="0" w:space="0" w:color="auto"/>
            <w:left w:val="none" w:sz="0" w:space="0" w:color="auto"/>
            <w:bottom w:val="none" w:sz="0" w:space="0" w:color="auto"/>
            <w:right w:val="none" w:sz="0" w:space="0" w:color="auto"/>
          </w:divBdr>
          <w:divsChild>
            <w:div w:id="878518438">
              <w:marLeft w:val="0"/>
              <w:marRight w:val="0"/>
              <w:marTop w:val="0"/>
              <w:marBottom w:val="0"/>
              <w:divBdr>
                <w:top w:val="none" w:sz="0" w:space="0" w:color="auto"/>
                <w:left w:val="none" w:sz="0" w:space="0" w:color="auto"/>
                <w:bottom w:val="none" w:sz="0" w:space="0" w:color="auto"/>
                <w:right w:val="none" w:sz="0" w:space="0" w:color="auto"/>
              </w:divBdr>
              <w:divsChild>
                <w:div w:id="1798134475">
                  <w:marLeft w:val="0"/>
                  <w:marRight w:val="0"/>
                  <w:marTop w:val="0"/>
                  <w:marBottom w:val="0"/>
                  <w:divBdr>
                    <w:top w:val="none" w:sz="0" w:space="0" w:color="auto"/>
                    <w:left w:val="none" w:sz="0" w:space="0" w:color="auto"/>
                    <w:bottom w:val="none" w:sz="0" w:space="0" w:color="auto"/>
                    <w:right w:val="none" w:sz="0" w:space="0" w:color="auto"/>
                  </w:divBdr>
                  <w:divsChild>
                    <w:div w:id="2080128731">
                      <w:marLeft w:val="0"/>
                      <w:marRight w:val="0"/>
                      <w:marTop w:val="0"/>
                      <w:marBottom w:val="0"/>
                      <w:divBdr>
                        <w:top w:val="none" w:sz="0" w:space="0" w:color="auto"/>
                        <w:left w:val="none" w:sz="0" w:space="0" w:color="auto"/>
                        <w:bottom w:val="none" w:sz="0" w:space="0" w:color="auto"/>
                        <w:right w:val="none" w:sz="0" w:space="0" w:color="auto"/>
                      </w:divBdr>
                      <w:divsChild>
                        <w:div w:id="38213283">
                          <w:marLeft w:val="0"/>
                          <w:marRight w:val="0"/>
                          <w:marTop w:val="0"/>
                          <w:marBottom w:val="0"/>
                          <w:divBdr>
                            <w:top w:val="none" w:sz="0" w:space="0" w:color="auto"/>
                            <w:left w:val="none" w:sz="0" w:space="0" w:color="auto"/>
                            <w:bottom w:val="none" w:sz="0" w:space="0" w:color="auto"/>
                            <w:right w:val="none" w:sz="0" w:space="0" w:color="auto"/>
                          </w:divBdr>
                          <w:divsChild>
                            <w:div w:id="1208420683">
                              <w:marLeft w:val="0"/>
                              <w:marRight w:val="0"/>
                              <w:marTop w:val="0"/>
                              <w:marBottom w:val="0"/>
                              <w:divBdr>
                                <w:top w:val="none" w:sz="0" w:space="0" w:color="auto"/>
                                <w:left w:val="none" w:sz="0" w:space="0" w:color="auto"/>
                                <w:bottom w:val="none" w:sz="0" w:space="0" w:color="auto"/>
                                <w:right w:val="none" w:sz="0" w:space="0" w:color="auto"/>
                              </w:divBdr>
                              <w:divsChild>
                                <w:div w:id="466971027">
                                  <w:marLeft w:val="0"/>
                                  <w:marRight w:val="0"/>
                                  <w:marTop w:val="0"/>
                                  <w:marBottom w:val="0"/>
                                  <w:divBdr>
                                    <w:top w:val="none" w:sz="0" w:space="0" w:color="auto"/>
                                    <w:left w:val="none" w:sz="0" w:space="0" w:color="auto"/>
                                    <w:bottom w:val="none" w:sz="0" w:space="0" w:color="auto"/>
                                    <w:right w:val="none" w:sz="0" w:space="0" w:color="auto"/>
                                  </w:divBdr>
                                  <w:divsChild>
                                    <w:div w:id="3288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632900">
      <w:bodyDiv w:val="1"/>
      <w:marLeft w:val="0"/>
      <w:marRight w:val="0"/>
      <w:marTop w:val="0"/>
      <w:marBottom w:val="0"/>
      <w:divBdr>
        <w:top w:val="none" w:sz="0" w:space="0" w:color="auto"/>
        <w:left w:val="none" w:sz="0" w:space="0" w:color="auto"/>
        <w:bottom w:val="none" w:sz="0" w:space="0" w:color="auto"/>
        <w:right w:val="none" w:sz="0" w:space="0" w:color="auto"/>
      </w:divBdr>
    </w:div>
    <w:div w:id="2018069775">
      <w:bodyDiv w:val="1"/>
      <w:marLeft w:val="0"/>
      <w:marRight w:val="0"/>
      <w:marTop w:val="0"/>
      <w:marBottom w:val="0"/>
      <w:divBdr>
        <w:top w:val="none" w:sz="0" w:space="0" w:color="auto"/>
        <w:left w:val="none" w:sz="0" w:space="0" w:color="auto"/>
        <w:bottom w:val="none" w:sz="0" w:space="0" w:color="auto"/>
        <w:right w:val="none" w:sz="0" w:space="0" w:color="auto"/>
      </w:divBdr>
      <w:divsChild>
        <w:div w:id="2087728532">
          <w:marLeft w:val="0"/>
          <w:marRight w:val="0"/>
          <w:marTop w:val="0"/>
          <w:marBottom w:val="0"/>
          <w:divBdr>
            <w:top w:val="none" w:sz="0" w:space="0" w:color="auto"/>
            <w:left w:val="none" w:sz="0" w:space="0" w:color="auto"/>
            <w:bottom w:val="none" w:sz="0" w:space="0" w:color="auto"/>
            <w:right w:val="none" w:sz="0" w:space="0" w:color="auto"/>
          </w:divBdr>
          <w:divsChild>
            <w:div w:id="500973355">
              <w:marLeft w:val="0"/>
              <w:marRight w:val="0"/>
              <w:marTop w:val="0"/>
              <w:marBottom w:val="0"/>
              <w:divBdr>
                <w:top w:val="none" w:sz="0" w:space="0" w:color="auto"/>
                <w:left w:val="none" w:sz="0" w:space="0" w:color="auto"/>
                <w:bottom w:val="none" w:sz="0" w:space="0" w:color="auto"/>
                <w:right w:val="none" w:sz="0" w:space="0" w:color="auto"/>
              </w:divBdr>
              <w:divsChild>
                <w:div w:id="1705669080">
                  <w:marLeft w:val="0"/>
                  <w:marRight w:val="0"/>
                  <w:marTop w:val="0"/>
                  <w:marBottom w:val="0"/>
                  <w:divBdr>
                    <w:top w:val="none" w:sz="0" w:space="0" w:color="auto"/>
                    <w:left w:val="none" w:sz="0" w:space="0" w:color="auto"/>
                    <w:bottom w:val="none" w:sz="0" w:space="0" w:color="auto"/>
                    <w:right w:val="none" w:sz="0" w:space="0" w:color="auto"/>
                  </w:divBdr>
                  <w:divsChild>
                    <w:div w:id="827402242">
                      <w:marLeft w:val="0"/>
                      <w:marRight w:val="0"/>
                      <w:marTop w:val="0"/>
                      <w:marBottom w:val="0"/>
                      <w:divBdr>
                        <w:top w:val="none" w:sz="0" w:space="0" w:color="auto"/>
                        <w:left w:val="none" w:sz="0" w:space="0" w:color="auto"/>
                        <w:bottom w:val="none" w:sz="0" w:space="0" w:color="auto"/>
                        <w:right w:val="none" w:sz="0" w:space="0" w:color="auto"/>
                      </w:divBdr>
                      <w:divsChild>
                        <w:div w:id="1533305314">
                          <w:marLeft w:val="0"/>
                          <w:marRight w:val="0"/>
                          <w:marTop w:val="0"/>
                          <w:marBottom w:val="0"/>
                          <w:divBdr>
                            <w:top w:val="none" w:sz="0" w:space="0" w:color="auto"/>
                            <w:left w:val="none" w:sz="0" w:space="0" w:color="auto"/>
                            <w:bottom w:val="none" w:sz="0" w:space="0" w:color="auto"/>
                            <w:right w:val="none" w:sz="0" w:space="0" w:color="auto"/>
                          </w:divBdr>
                          <w:divsChild>
                            <w:div w:id="1703968469">
                              <w:marLeft w:val="0"/>
                              <w:marRight w:val="0"/>
                              <w:marTop w:val="0"/>
                              <w:marBottom w:val="0"/>
                              <w:divBdr>
                                <w:top w:val="none" w:sz="0" w:space="0" w:color="auto"/>
                                <w:left w:val="none" w:sz="0" w:space="0" w:color="auto"/>
                                <w:bottom w:val="none" w:sz="0" w:space="0" w:color="auto"/>
                                <w:right w:val="none" w:sz="0" w:space="0" w:color="auto"/>
                              </w:divBdr>
                              <w:divsChild>
                                <w:div w:id="171262032">
                                  <w:marLeft w:val="0"/>
                                  <w:marRight w:val="0"/>
                                  <w:marTop w:val="0"/>
                                  <w:marBottom w:val="0"/>
                                  <w:divBdr>
                                    <w:top w:val="none" w:sz="0" w:space="0" w:color="auto"/>
                                    <w:left w:val="none" w:sz="0" w:space="0" w:color="auto"/>
                                    <w:bottom w:val="none" w:sz="0" w:space="0" w:color="auto"/>
                                    <w:right w:val="none" w:sz="0" w:space="0" w:color="auto"/>
                                  </w:divBdr>
                                  <w:divsChild>
                                    <w:div w:id="21415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5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616B-88DD-4786-AAC8-2E1AFB6F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1519</Words>
  <Characters>8663</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Nülüfer GENÇ</dc:creator>
  <cp:keywords/>
  <dc:description/>
  <cp:lastModifiedBy>Öğrenci İŞLERİ</cp:lastModifiedBy>
  <cp:revision>89</cp:revision>
  <cp:lastPrinted>2025-05-27T13:00:00Z</cp:lastPrinted>
  <dcterms:created xsi:type="dcterms:W3CDTF">2026-06-03T09:24:00Z</dcterms:created>
  <dcterms:modified xsi:type="dcterms:W3CDTF">2026-06-12T08:42:00Z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adbfbc5f-61fe-4277-84c1-f0c8cfea74ea</vt:lpwstr>
  </property>
</Properties>
</file>