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41" w:rsidRDefault="00666341">
      <w:pPr>
        <w:rPr>
          <w:rFonts w:ascii="Arial" w:hAnsi="Arial" w:cs="Arial"/>
          <w:sz w:val="20"/>
        </w:rPr>
      </w:pPr>
    </w:p>
    <w:p w:rsidR="00706B52" w:rsidRDefault="00706B5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5486"/>
        <w:gridCol w:w="1617"/>
        <w:gridCol w:w="1454"/>
      </w:tblGrid>
      <w:tr w:rsidR="00706B52" w:rsidRPr="00151E02" w:rsidTr="002C5597">
        <w:trPr>
          <w:trHeight w:val="261"/>
        </w:trPr>
        <w:tc>
          <w:tcPr>
            <w:tcW w:w="1529" w:type="dxa"/>
            <w:vMerge w:val="restart"/>
            <w:shd w:val="clear" w:color="auto" w:fill="auto"/>
            <w:vAlign w:val="center"/>
          </w:tcPr>
          <w:p w:rsidR="00706B52" w:rsidRPr="00A22E0A" w:rsidRDefault="00E5219A" w:rsidP="002C5597">
            <w:pPr>
              <w:pStyle w:val="stbilgi"/>
              <w:jc w:val="center"/>
              <w:rPr>
                <w:rFonts w:ascii="Arial" w:hAnsi="Arial" w:cs="Arial"/>
              </w:rPr>
            </w:pPr>
            <w:r w:rsidRPr="004827F2">
              <w:rPr>
                <w:rFonts w:ascii="Arial" w:hAnsi="Arial" w:cs="Arial"/>
                <w:noProof/>
                <w:lang w:eastAsia="tr-TR"/>
              </w:rPr>
              <w:drawing>
                <wp:inline distT="0" distB="0" distL="0" distR="0">
                  <wp:extent cx="1000125" cy="981075"/>
                  <wp:effectExtent l="0" t="0" r="0" b="0"/>
                  <wp:docPr id="1" name="Resim 6" descr="C:\Users\cenk_\AppData\Local\Microsoft\Windows\INetCache\Content.MSO\B4326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cenk_\AppData\Local\Microsoft\Windows\INetCache\Content.MSO\B4326C8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p>
        </w:tc>
        <w:tc>
          <w:tcPr>
            <w:tcW w:w="5779" w:type="dxa"/>
            <w:vMerge w:val="restart"/>
            <w:shd w:val="clear" w:color="auto" w:fill="auto"/>
            <w:vAlign w:val="center"/>
          </w:tcPr>
          <w:p w:rsidR="00706B52" w:rsidRDefault="00706B52" w:rsidP="002C5597">
            <w:pPr>
              <w:pStyle w:val="stbilgi"/>
              <w:jc w:val="center"/>
              <w:rPr>
                <w:rFonts w:ascii="Arial" w:hAnsi="Arial" w:cs="Arial"/>
                <w:b/>
                <w:sz w:val="28"/>
              </w:rPr>
            </w:pPr>
            <w:r>
              <w:rPr>
                <w:rFonts w:ascii="Arial" w:hAnsi="Arial" w:cs="Arial"/>
                <w:b/>
                <w:sz w:val="28"/>
              </w:rPr>
              <w:t xml:space="preserve">TAŞINIRLARIN DEVRİ VE HURDAYA AYRILMASI </w:t>
            </w:r>
          </w:p>
          <w:p w:rsidR="00706B52" w:rsidRPr="00A22E0A" w:rsidRDefault="00706B52" w:rsidP="002C5597">
            <w:pPr>
              <w:pStyle w:val="stbilgi"/>
              <w:jc w:val="center"/>
              <w:rPr>
                <w:rFonts w:ascii="Arial" w:hAnsi="Arial" w:cs="Arial"/>
                <w:b/>
              </w:rPr>
            </w:pPr>
            <w:r w:rsidRPr="00A22E0A">
              <w:rPr>
                <w:rFonts w:ascii="Arial" w:hAnsi="Arial" w:cs="Arial"/>
                <w:b/>
                <w:sz w:val="28"/>
              </w:rPr>
              <w:t>İŞ AKIŞ</w:t>
            </w:r>
            <w:r>
              <w:rPr>
                <w:rFonts w:ascii="Arial" w:hAnsi="Arial" w:cs="Arial"/>
                <w:b/>
                <w:sz w:val="28"/>
              </w:rPr>
              <w:t>I</w:t>
            </w: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Doküman No</w:t>
            </w:r>
          </w:p>
        </w:tc>
        <w:tc>
          <w:tcPr>
            <w:tcW w:w="1482" w:type="dxa"/>
            <w:shd w:val="clear" w:color="auto" w:fill="auto"/>
            <w:vAlign w:val="center"/>
          </w:tcPr>
          <w:p w:rsidR="00706B52" w:rsidRPr="00A22E0A" w:rsidRDefault="00831F7B" w:rsidP="007B64EA">
            <w:pPr>
              <w:pStyle w:val="stbilgi"/>
              <w:rPr>
                <w:rFonts w:ascii="Arial" w:hAnsi="Arial" w:cs="Arial"/>
                <w:b/>
                <w:sz w:val="18"/>
              </w:rPr>
            </w:pPr>
            <w:proofErr w:type="gramStart"/>
            <w:r>
              <w:rPr>
                <w:rFonts w:ascii="Arial" w:hAnsi="Arial" w:cs="Arial"/>
                <w:b/>
                <w:sz w:val="18"/>
              </w:rPr>
              <w:t>Tİ.</w:t>
            </w:r>
            <w:r w:rsidR="007B64EA">
              <w:rPr>
                <w:rFonts w:ascii="Arial" w:hAnsi="Arial" w:cs="Arial"/>
                <w:b/>
                <w:sz w:val="18"/>
              </w:rPr>
              <w:t>FBE</w:t>
            </w:r>
            <w:proofErr w:type="gramEnd"/>
            <w:r>
              <w:rPr>
                <w:rFonts w:ascii="Arial" w:hAnsi="Arial" w:cs="Arial"/>
                <w:b/>
                <w:sz w:val="18"/>
              </w:rPr>
              <w:t>.004</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İlk Yayın Tarihi</w:t>
            </w:r>
          </w:p>
        </w:tc>
        <w:tc>
          <w:tcPr>
            <w:tcW w:w="1482" w:type="dxa"/>
            <w:shd w:val="clear" w:color="auto" w:fill="auto"/>
            <w:vAlign w:val="center"/>
          </w:tcPr>
          <w:p w:rsidR="00706B52" w:rsidRPr="00A22E0A" w:rsidRDefault="00831F7B" w:rsidP="002C5597">
            <w:pPr>
              <w:pStyle w:val="stbilgi"/>
              <w:rPr>
                <w:rFonts w:ascii="Arial" w:hAnsi="Arial" w:cs="Arial"/>
                <w:b/>
                <w:sz w:val="18"/>
              </w:rPr>
            </w:pPr>
            <w:r>
              <w:rPr>
                <w:rFonts w:ascii="Arial" w:hAnsi="Arial" w:cs="Arial"/>
                <w:b/>
                <w:sz w:val="18"/>
              </w:rPr>
              <w:t>18.04.2024</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Revizyon Tarihi</w:t>
            </w:r>
          </w:p>
        </w:tc>
        <w:tc>
          <w:tcPr>
            <w:tcW w:w="1482" w:type="dxa"/>
            <w:shd w:val="clear" w:color="auto" w:fill="auto"/>
            <w:vAlign w:val="center"/>
          </w:tcPr>
          <w:p w:rsidR="00706B52" w:rsidRPr="00A22E0A" w:rsidRDefault="003D3C93" w:rsidP="002C5597">
            <w:pPr>
              <w:pStyle w:val="stbilgi"/>
              <w:rPr>
                <w:rFonts w:ascii="Arial" w:hAnsi="Arial" w:cs="Arial"/>
                <w:b/>
                <w:sz w:val="18"/>
              </w:rPr>
            </w:pPr>
            <w:r>
              <w:rPr>
                <w:rFonts w:ascii="Arial" w:hAnsi="Arial" w:cs="Arial"/>
                <w:b/>
                <w:sz w:val="18"/>
              </w:rPr>
              <w:t>00</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Revizyon No</w:t>
            </w:r>
          </w:p>
        </w:tc>
        <w:tc>
          <w:tcPr>
            <w:tcW w:w="1482" w:type="dxa"/>
            <w:shd w:val="clear" w:color="auto" w:fill="auto"/>
            <w:vAlign w:val="center"/>
          </w:tcPr>
          <w:p w:rsidR="00706B52" w:rsidRPr="00A22E0A" w:rsidRDefault="003D3C93" w:rsidP="002C5597">
            <w:pPr>
              <w:pStyle w:val="stbilgi"/>
              <w:rPr>
                <w:rFonts w:ascii="Arial" w:hAnsi="Arial" w:cs="Arial"/>
                <w:b/>
                <w:sz w:val="18"/>
              </w:rPr>
            </w:pPr>
            <w:r>
              <w:rPr>
                <w:rFonts w:ascii="Arial" w:hAnsi="Arial" w:cs="Arial"/>
                <w:b/>
                <w:sz w:val="18"/>
              </w:rPr>
              <w:t>00</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Sayfa</w:t>
            </w:r>
          </w:p>
        </w:tc>
        <w:tc>
          <w:tcPr>
            <w:tcW w:w="1482" w:type="dxa"/>
            <w:shd w:val="clear" w:color="auto" w:fill="auto"/>
            <w:vAlign w:val="center"/>
          </w:tcPr>
          <w:p w:rsidR="00706B52" w:rsidRPr="00A22E0A" w:rsidRDefault="00706B52" w:rsidP="002C5597">
            <w:pPr>
              <w:pStyle w:val="stbilgi"/>
              <w:rPr>
                <w:rFonts w:ascii="Arial" w:hAnsi="Arial" w:cs="Arial"/>
                <w:b/>
                <w:sz w:val="18"/>
              </w:rPr>
            </w:pPr>
            <w:r>
              <w:rPr>
                <w:rFonts w:ascii="Arial" w:hAnsi="Arial" w:cs="Arial"/>
                <w:b/>
                <w:sz w:val="18"/>
              </w:rPr>
              <w:t>1/2</w:t>
            </w:r>
          </w:p>
        </w:tc>
      </w:tr>
    </w:tbl>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rsidP="00706B52"/>
    <w:p w:rsidR="00706B52" w:rsidRPr="005A4662" w:rsidRDefault="00706B52" w:rsidP="00706B52"/>
    <w:p w:rsidR="00706B52" w:rsidRPr="005A4662" w:rsidRDefault="00706B52" w:rsidP="00706B52">
      <w:pPr>
        <w:rPr>
          <w:rFonts w:ascii="Arial" w:hAnsi="Arial" w:cs="Arial"/>
          <w:sz w:val="20"/>
        </w:rPr>
      </w:pPr>
    </w:p>
    <w:p w:rsidR="00706B52" w:rsidRPr="005A4662" w:rsidRDefault="00E5219A" w:rsidP="00706B52">
      <w:pPr>
        <w:rPr>
          <w:rFonts w:ascii="Arial" w:hAnsi="Arial" w:cs="Arial"/>
          <w:sz w:val="20"/>
        </w:rPr>
      </w:pPr>
      <w:r>
        <w:rPr>
          <w:noProof/>
        </w:rPr>
        <mc:AlternateContent>
          <mc:Choice Requires="wpg">
            <w:drawing>
              <wp:anchor distT="0" distB="0" distL="114300" distR="114300" simplePos="0" relativeHeight="251666944" behindDoc="0" locked="0" layoutInCell="1" allowOverlap="1">
                <wp:simplePos x="0" y="0"/>
                <wp:positionH relativeFrom="column">
                  <wp:posOffset>1192530</wp:posOffset>
                </wp:positionH>
                <wp:positionV relativeFrom="paragraph">
                  <wp:posOffset>8890</wp:posOffset>
                </wp:positionV>
                <wp:extent cx="3657600" cy="1943100"/>
                <wp:effectExtent l="0" t="0" r="0" b="0"/>
                <wp:wrapSquare wrapText="bothSides"/>
                <wp:docPr id="21"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3101" y="10989"/>
                          <a:chExt cx="5760" cy="3060"/>
                        </a:xfrm>
                      </wpg:grpSpPr>
                      <wps:wsp>
                        <wps:cNvPr id="22" name="Rectangle 3"/>
                        <wps:cNvSpPr>
                          <a:spLocks noChangeArrowheads="1"/>
                        </wps:cNvSpPr>
                        <wps:spPr bwMode="auto">
                          <a:xfrm>
                            <a:off x="5261" y="12069"/>
                            <a:ext cx="1620" cy="720"/>
                          </a:xfrm>
                          <a:prstGeom prst="rect">
                            <a:avLst/>
                          </a:prstGeom>
                          <a:solidFill>
                            <a:srgbClr val="FFFFFF"/>
                          </a:solidFill>
                          <a:ln w="28575">
                            <a:solidFill>
                              <a:srgbClr val="000000"/>
                            </a:solidFill>
                            <a:miter lim="800000"/>
                            <a:headEnd/>
                            <a:tailEnd/>
                          </a:ln>
                        </wps:spPr>
                        <wps:txbx>
                          <w:txbxContent>
                            <w:p w:rsidR="00706B52" w:rsidRDefault="00706B52" w:rsidP="00706B52">
                              <w:pPr>
                                <w:jc w:val="center"/>
                              </w:pPr>
                              <w:r>
                                <w:t>SÜREÇ</w:t>
                              </w:r>
                            </w:p>
                          </w:txbxContent>
                        </wps:txbx>
                        <wps:bodyPr rot="0" vert="horz" wrap="square" lIns="91440" tIns="118800" rIns="91440" bIns="45720" anchor="t" anchorCtr="0" upright="1">
                          <a:noAutofit/>
                        </wps:bodyPr>
                      </wps:wsp>
                      <wps:wsp>
                        <wps:cNvPr id="23" name="Text Box 4"/>
                        <wps:cNvSpPr txBox="1">
                          <a:spLocks noChangeArrowheads="1"/>
                        </wps:cNvSpPr>
                        <wps:spPr bwMode="auto">
                          <a:xfrm>
                            <a:off x="3101" y="12069"/>
                            <a:ext cx="1260" cy="720"/>
                          </a:xfrm>
                          <a:prstGeom prst="rect">
                            <a:avLst/>
                          </a:prstGeom>
                          <a:solidFill>
                            <a:srgbClr val="FFFFFF"/>
                          </a:solidFill>
                          <a:ln w="9525">
                            <a:solidFill>
                              <a:srgbClr val="000000"/>
                            </a:solidFill>
                            <a:miter lim="800000"/>
                            <a:headEnd/>
                            <a:tailEnd/>
                          </a:ln>
                        </wps:spPr>
                        <wps:txbx>
                          <w:txbxContent>
                            <w:p w:rsidR="00706B52" w:rsidRDefault="00706B52" w:rsidP="00706B52">
                              <w:r>
                                <w:t xml:space="preserve">   Girdi</w:t>
                              </w:r>
                            </w:p>
                            <w:p w:rsidR="00706B52" w:rsidRPr="00834467" w:rsidRDefault="00706B52" w:rsidP="00706B52">
                              <w:pPr>
                                <w:jc w:val="center"/>
                                <w:rPr>
                                  <w:sz w:val="18"/>
                                  <w:szCs w:val="18"/>
                                </w:rPr>
                              </w:pPr>
                              <w:r>
                                <w:rPr>
                                  <w:sz w:val="18"/>
                                  <w:szCs w:val="18"/>
                                </w:rPr>
                                <w:t>(Tedarikçi)</w:t>
                              </w:r>
                            </w:p>
                          </w:txbxContent>
                        </wps:txbx>
                        <wps:bodyPr rot="0" vert="horz" wrap="square" lIns="91440" tIns="82800" rIns="91440" bIns="45720" anchor="t" anchorCtr="0" upright="1">
                          <a:noAutofit/>
                        </wps:bodyPr>
                      </wps:wsp>
                      <wps:wsp>
                        <wps:cNvPr id="24" name="Text Box 5"/>
                        <wps:cNvSpPr txBox="1">
                          <a:spLocks noChangeArrowheads="1"/>
                        </wps:cNvSpPr>
                        <wps:spPr bwMode="auto">
                          <a:xfrm>
                            <a:off x="7601" y="12069"/>
                            <a:ext cx="1260" cy="720"/>
                          </a:xfrm>
                          <a:prstGeom prst="rect">
                            <a:avLst/>
                          </a:prstGeom>
                          <a:solidFill>
                            <a:srgbClr val="FFFFFF"/>
                          </a:solidFill>
                          <a:ln w="9525">
                            <a:solidFill>
                              <a:srgbClr val="000000"/>
                            </a:solidFill>
                            <a:miter lim="800000"/>
                            <a:headEnd/>
                            <a:tailEnd/>
                          </a:ln>
                        </wps:spPr>
                        <wps:txbx>
                          <w:txbxContent>
                            <w:p w:rsidR="00706B52" w:rsidRDefault="00706B52" w:rsidP="00706B52">
                              <w:pPr>
                                <w:jc w:val="center"/>
                              </w:pPr>
                              <w:r>
                                <w:t>Çıktı</w:t>
                              </w:r>
                            </w:p>
                            <w:p w:rsidR="00706B52" w:rsidRPr="00834467" w:rsidRDefault="00706B52" w:rsidP="00706B52">
                              <w:pPr>
                                <w:jc w:val="center"/>
                                <w:rPr>
                                  <w:sz w:val="18"/>
                                  <w:szCs w:val="18"/>
                                </w:rPr>
                              </w:pPr>
                              <w:r>
                                <w:rPr>
                                  <w:sz w:val="18"/>
                                  <w:szCs w:val="18"/>
                                </w:rPr>
                                <w:t>(Müşteri)</w:t>
                              </w:r>
                            </w:p>
                          </w:txbxContent>
                        </wps:txbx>
                        <wps:bodyPr rot="0" vert="horz" wrap="square" lIns="91440" tIns="82800" rIns="91440" bIns="45720" anchor="t" anchorCtr="0" upright="1">
                          <a:noAutofit/>
                        </wps:bodyPr>
                      </wps:wsp>
                      <wps:wsp>
                        <wps:cNvPr id="25" name="Text Box 6"/>
                        <wps:cNvSpPr txBox="1">
                          <a:spLocks noChangeArrowheads="1"/>
                        </wps:cNvSpPr>
                        <wps:spPr bwMode="auto">
                          <a:xfrm>
                            <a:off x="5441" y="10989"/>
                            <a:ext cx="1260" cy="720"/>
                          </a:xfrm>
                          <a:prstGeom prst="rect">
                            <a:avLst/>
                          </a:prstGeom>
                          <a:solidFill>
                            <a:srgbClr val="FFFFFF"/>
                          </a:solidFill>
                          <a:ln w="9525">
                            <a:solidFill>
                              <a:srgbClr val="000000"/>
                            </a:solidFill>
                            <a:miter lim="800000"/>
                            <a:headEnd/>
                            <a:tailEnd/>
                          </a:ln>
                        </wps:spPr>
                        <wps:txbx>
                          <w:txbxContent>
                            <w:p w:rsidR="00706B52" w:rsidRDefault="00706B52" w:rsidP="00706B52">
                              <w:r>
                                <w:t xml:space="preserve"> Kaynak</w:t>
                              </w:r>
                            </w:p>
                          </w:txbxContent>
                        </wps:txbx>
                        <wps:bodyPr rot="0" vert="horz" wrap="square" lIns="91440" tIns="118800" rIns="91440" bIns="45720" anchor="t" anchorCtr="0" upright="1">
                          <a:noAutofit/>
                        </wps:bodyPr>
                      </wps:wsp>
                      <wps:wsp>
                        <wps:cNvPr id="26" name="Text Box 7"/>
                        <wps:cNvSpPr txBox="1">
                          <a:spLocks noChangeArrowheads="1"/>
                        </wps:cNvSpPr>
                        <wps:spPr bwMode="auto">
                          <a:xfrm>
                            <a:off x="5081" y="13329"/>
                            <a:ext cx="2160" cy="720"/>
                          </a:xfrm>
                          <a:prstGeom prst="rect">
                            <a:avLst/>
                          </a:prstGeom>
                          <a:solidFill>
                            <a:srgbClr val="FFFFFF"/>
                          </a:solidFill>
                          <a:ln w="9525">
                            <a:solidFill>
                              <a:srgbClr val="000000"/>
                            </a:solidFill>
                            <a:miter lim="800000"/>
                            <a:headEnd/>
                            <a:tailEnd/>
                          </a:ln>
                        </wps:spPr>
                        <wps:txbx>
                          <w:txbxContent>
                            <w:p w:rsidR="00706B52" w:rsidRDefault="00706B52" w:rsidP="00706B52">
                              <w:pPr>
                                <w:jc w:val="center"/>
                              </w:pPr>
                              <w:r>
                                <w:t>Kontrol</w:t>
                              </w:r>
                            </w:p>
                            <w:p w:rsidR="00706B52" w:rsidRPr="00834467" w:rsidRDefault="00706B52" w:rsidP="00706B52">
                              <w:pPr>
                                <w:jc w:val="center"/>
                                <w:rPr>
                                  <w:sz w:val="18"/>
                                  <w:szCs w:val="18"/>
                                </w:rPr>
                              </w:pPr>
                              <w:r>
                                <w:rPr>
                                  <w:sz w:val="18"/>
                                  <w:szCs w:val="18"/>
                                </w:rPr>
                                <w:t>(</w:t>
                              </w:r>
                              <w:r w:rsidRPr="00834467">
                                <w:rPr>
                                  <w:sz w:val="18"/>
                                  <w:szCs w:val="18"/>
                                </w:rPr>
                                <w:t>Performans Ölçütleri</w:t>
                              </w:r>
                              <w:r>
                                <w:rPr>
                                  <w:sz w:val="18"/>
                                  <w:szCs w:val="18"/>
                                </w:rPr>
                                <w:t>)</w:t>
                              </w:r>
                            </w:p>
                          </w:txbxContent>
                        </wps:txbx>
                        <wps:bodyPr rot="0" vert="horz" wrap="square" lIns="91440" tIns="82800" rIns="91440" bIns="45720" anchor="t" anchorCtr="0" upright="1">
                          <a:noAutofit/>
                        </wps:bodyPr>
                      </wps:wsp>
                      <wps:wsp>
                        <wps:cNvPr id="27" name="Line 8"/>
                        <wps:cNvCnPr>
                          <a:cxnSpLocks noChangeShapeType="1"/>
                        </wps:cNvCnPr>
                        <wps:spPr bwMode="auto">
                          <a:xfrm>
                            <a:off x="4361" y="12426"/>
                            <a:ext cx="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6881" y="1242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flipV="1">
                            <a:off x="56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flipV="1">
                            <a:off x="604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2"/>
                        <wps:cNvCnPr>
                          <a:cxnSpLocks noChangeShapeType="1"/>
                        </wps:cNvCnPr>
                        <wps:spPr bwMode="auto">
                          <a:xfrm flipV="1">
                            <a:off x="65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56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4"/>
                        <wps:cNvCnPr>
                          <a:cxnSpLocks noChangeShapeType="1"/>
                        </wps:cNvCnPr>
                        <wps:spPr bwMode="auto">
                          <a:xfrm>
                            <a:off x="6053"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65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4" o:spid="_x0000_s1026" style="position:absolute;margin-left:93.9pt;margin-top:.7pt;width:4in;height:153pt;z-index:251666944" coordorigin="3101,10989"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">
                <v:rect id="Rectangle 3" o:spid="_x0000_s1027" style="position:absolute;left:5261;top:12069;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" strokeweight="2.25pt">
                  <v:textbox inset=",3.3mm">
                    <w:txbxContent>
                      <w:p w:rsidR="00706B52" w:rsidRDefault="00706B52" w:rsidP="00706B52">
                        <w:pPr>
                          <w:jc w:val="center"/>
                        </w:pPr>
                        <w:r>
                          <w:t>SÜREÇ</w:t>
                        </w:r>
                      </w:p>
                    </w:txbxContent>
                  </v:textbox>
                </v:rect>
                <v:shapetype id="_x0000_t202" coordsize="21600,21600" o:spt="202" path="m,l,21600r21600,l21600,xe">
                  <v:stroke joinstyle="miter"/>
                  <v:path gradientshapeok="t" o:connecttype="rect"/>
                </v:shapetype>
                <v:shape id="Text Box 4" o:spid="_x0000_s1028" type="#_x0000_t202" style="position:absolute;left:31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">
                  <v:textbox inset=",2.3mm">
                    <w:txbxContent>
                      <w:p w:rsidR="00706B52" w:rsidRDefault="00706B52" w:rsidP="00706B52">
                        <w:r>
                          <w:t xml:space="preserve">   Girdi</w:t>
                        </w:r>
                      </w:p>
                      <w:p w:rsidR="00706B52" w:rsidRPr="00834467" w:rsidRDefault="00706B52" w:rsidP="00706B52">
                        <w:pPr>
                          <w:jc w:val="center"/>
                          <w:rPr>
                            <w:sz w:val="18"/>
                            <w:szCs w:val="18"/>
                          </w:rPr>
                        </w:pPr>
                        <w:r>
                          <w:rPr>
                            <w:sz w:val="18"/>
                            <w:szCs w:val="18"/>
                          </w:rPr>
                          <w:t>(Tedarikçi)</w:t>
                        </w:r>
                      </w:p>
                    </w:txbxContent>
                  </v:textbox>
                </v:shape>
                <v:shape id="Text Box 5" o:spid="_x0000_s1029" type="#_x0000_t202" style="position:absolute;left:76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">
                  <v:textbox inset=",2.3mm">
                    <w:txbxContent>
                      <w:p w:rsidR="00706B52" w:rsidRDefault="00706B52" w:rsidP="00706B52">
                        <w:pPr>
                          <w:jc w:val="center"/>
                        </w:pPr>
                        <w:r>
                          <w:t>Çıktı</w:t>
                        </w:r>
                      </w:p>
                      <w:p w:rsidR="00706B52" w:rsidRPr="00834467" w:rsidRDefault="00706B52" w:rsidP="00706B52">
                        <w:pPr>
                          <w:jc w:val="center"/>
                          <w:rPr>
                            <w:sz w:val="18"/>
                            <w:szCs w:val="18"/>
                          </w:rPr>
                        </w:pPr>
                        <w:r>
                          <w:rPr>
                            <w:sz w:val="18"/>
                            <w:szCs w:val="18"/>
                          </w:rPr>
                          <w:t>(Müşteri)</w:t>
                        </w:r>
                      </w:p>
                    </w:txbxContent>
                  </v:textbox>
                </v:shape>
                <v:shape id="Text Box 6" o:spid="_x0000_s1030" type="#_x0000_t202" style="position:absolute;left:5441;top:1098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">
                  <v:textbox inset=",3.3mm">
                    <w:txbxContent>
                      <w:p w:rsidR="00706B52" w:rsidRDefault="00706B52" w:rsidP="00706B52">
                        <w:r>
                          <w:t xml:space="preserve"> Kaynak</w:t>
                        </w:r>
                      </w:p>
                    </w:txbxContent>
                  </v:textbox>
                </v:shape>
                <v:shape id="Text Box 7" o:spid="_x0000_s1031" type="#_x0000_t202" style="position:absolute;left:5081;top:1332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">
                  <v:textbox inset=",2.3mm">
                    <w:txbxContent>
                      <w:p w:rsidR="00706B52" w:rsidRDefault="00706B52" w:rsidP="00706B52">
                        <w:pPr>
                          <w:jc w:val="center"/>
                        </w:pPr>
                        <w:r>
                          <w:t>Kontrol</w:t>
                        </w:r>
                      </w:p>
                      <w:p w:rsidR="00706B52" w:rsidRPr="00834467" w:rsidRDefault="00706B52" w:rsidP="00706B52">
                        <w:pPr>
                          <w:jc w:val="center"/>
                          <w:rPr>
                            <w:sz w:val="18"/>
                            <w:szCs w:val="18"/>
                          </w:rPr>
                        </w:pPr>
                        <w:r>
                          <w:rPr>
                            <w:sz w:val="18"/>
                            <w:szCs w:val="18"/>
                          </w:rPr>
                          <w:t>(</w:t>
                        </w:r>
                        <w:r w:rsidRPr="00834467">
                          <w:rPr>
                            <w:sz w:val="18"/>
                            <w:szCs w:val="18"/>
                          </w:rPr>
                          <w:t>Performans Ölçütleri</w:t>
                        </w:r>
                        <w:r>
                          <w:rPr>
                            <w:sz w:val="18"/>
                            <w:szCs w:val="18"/>
                          </w:rPr>
                          <w:t>)</w:t>
                        </w:r>
                      </w:p>
                    </w:txbxContent>
                  </v:textbox>
                </v:shape>
                <v:line id="Line 8" o:spid="_x0000_s1032" style="position:absolute;visibility:visible;mso-wrap-style:square" from="4361,12426" to="526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" strokeweight="3pt">
                  <v:stroke endarrow="block"/>
                </v:line>
                <v:line id="Line 9" o:spid="_x0000_s1033" style="position:absolute;visibility:visible;mso-wrap-style:square" from="6881,12426" to="760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" strokeweight="3pt">
                  <v:stroke endarrow="block"/>
                </v:line>
                <v:line id="Line 10" o:spid="_x0000_s1034" style="position:absolute;flip:y;visibility:visible;mso-wrap-style:square" from="5621,12789" to="56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11" o:spid="_x0000_s1035" style="position:absolute;flip:y;visibility:visible;mso-wrap-style:square" from="6041,12789" to="604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12" o:spid="_x0000_s1036" style="position:absolute;flip:y;visibility:visible;mso-wrap-style:square" from="6521,12789" to="65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13" o:spid="_x0000_s1037" style="position:absolute;visibility:visible;mso-wrap-style:square" from="5621,11709" to="56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4" o:spid="_x0000_s1038" style="position:absolute;visibility:visible;mso-wrap-style:square" from="6053,11709" to="6053,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5" o:spid="_x0000_s1039" style="position:absolute;visibility:visible;mso-wrap-style:square" from="6521,11709" to="65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w10:wrap type="square"/>
              </v:group>
            </w:pict>
          </mc:Fallback>
        </mc:AlternateContent>
      </w: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r w:rsidRPr="005A4662">
        <w:rPr>
          <w:rFonts w:ascii="Arial" w:hAnsi="Arial" w:cs="Arial"/>
          <w:b/>
          <w:bCs/>
          <w:sz w:val="20"/>
        </w:rPr>
        <w:t>Sürecin Girdileri:</w:t>
      </w:r>
      <w:r w:rsidRPr="005A4662">
        <w:rPr>
          <w:rFonts w:ascii="Arial" w:hAnsi="Arial" w:cs="Arial"/>
          <w:sz w:val="20"/>
        </w:rPr>
        <w:t xml:space="preserve"> </w:t>
      </w:r>
      <w:r>
        <w:rPr>
          <w:rFonts w:ascii="Arial" w:hAnsi="Arial" w:cs="Arial"/>
          <w:sz w:val="20"/>
        </w:rPr>
        <w:t>Taşınır</w:t>
      </w:r>
      <w:r w:rsidR="00650157">
        <w:rPr>
          <w:rFonts w:ascii="Arial" w:hAnsi="Arial" w:cs="Arial"/>
          <w:sz w:val="20"/>
        </w:rPr>
        <w:t xml:space="preserve"> malzemenin</w:t>
      </w:r>
      <w:r>
        <w:rPr>
          <w:rFonts w:ascii="Arial" w:hAnsi="Arial" w:cs="Arial"/>
          <w:sz w:val="20"/>
        </w:rPr>
        <w:t xml:space="preserve"> Hurda</w:t>
      </w:r>
      <w:r w:rsidR="00650157">
        <w:rPr>
          <w:rFonts w:ascii="Arial" w:hAnsi="Arial" w:cs="Arial"/>
          <w:sz w:val="20"/>
        </w:rPr>
        <w:t>ya</w:t>
      </w:r>
      <w:r>
        <w:rPr>
          <w:rFonts w:ascii="Arial" w:hAnsi="Arial" w:cs="Arial"/>
          <w:sz w:val="20"/>
        </w:rPr>
        <w:t xml:space="preserve"> </w:t>
      </w:r>
      <w:r w:rsidR="00650157">
        <w:rPr>
          <w:rFonts w:ascii="Arial" w:hAnsi="Arial" w:cs="Arial"/>
          <w:sz w:val="20"/>
        </w:rPr>
        <w:t>a</w:t>
      </w:r>
      <w:r>
        <w:rPr>
          <w:rFonts w:ascii="Arial" w:hAnsi="Arial" w:cs="Arial"/>
          <w:sz w:val="20"/>
        </w:rPr>
        <w:t>yrı</w:t>
      </w:r>
      <w:r w:rsidR="00650157">
        <w:rPr>
          <w:rFonts w:ascii="Arial" w:hAnsi="Arial" w:cs="Arial"/>
          <w:sz w:val="20"/>
        </w:rPr>
        <w:t>lması için bir yazı</w:t>
      </w:r>
    </w:p>
    <w:p w:rsidR="00706B52" w:rsidRPr="005A4662" w:rsidRDefault="00706B52" w:rsidP="00706B52">
      <w:pPr>
        <w:rPr>
          <w:rFonts w:ascii="Arial" w:hAnsi="Arial" w:cs="Arial"/>
          <w:b/>
          <w:bCs/>
          <w:sz w:val="20"/>
        </w:rPr>
      </w:pPr>
    </w:p>
    <w:p w:rsidR="00706B52" w:rsidRPr="005A4662" w:rsidRDefault="00706B52" w:rsidP="00706B52">
      <w:pPr>
        <w:rPr>
          <w:rFonts w:ascii="Arial" w:hAnsi="Arial" w:cs="Arial"/>
          <w:b/>
          <w:bCs/>
          <w:sz w:val="20"/>
        </w:rPr>
      </w:pPr>
    </w:p>
    <w:p w:rsidR="00706B52" w:rsidRDefault="00706B52" w:rsidP="00706B52">
      <w:pPr>
        <w:rPr>
          <w:rFonts w:ascii="Arial" w:hAnsi="Arial" w:cs="Arial"/>
          <w:sz w:val="20"/>
        </w:rPr>
      </w:pPr>
      <w:r w:rsidRPr="005A4662">
        <w:rPr>
          <w:rFonts w:ascii="Arial" w:hAnsi="Arial" w:cs="Arial"/>
          <w:b/>
          <w:bCs/>
          <w:sz w:val="20"/>
        </w:rPr>
        <w:t>Sürecin Çıktıları:</w:t>
      </w:r>
      <w:r w:rsidRPr="005A4662">
        <w:rPr>
          <w:rFonts w:ascii="Arial" w:hAnsi="Arial" w:cs="Arial"/>
          <w:sz w:val="20"/>
        </w:rPr>
        <w:t xml:space="preserve"> </w:t>
      </w:r>
      <w:r>
        <w:rPr>
          <w:rFonts w:ascii="Arial" w:hAnsi="Arial" w:cs="Arial"/>
          <w:sz w:val="20"/>
        </w:rPr>
        <w:t>Taşınır Devri Gerçekleş</w:t>
      </w:r>
      <w:r w:rsidR="00E830BE">
        <w:rPr>
          <w:rFonts w:ascii="Arial" w:hAnsi="Arial" w:cs="Arial"/>
          <w:sz w:val="20"/>
        </w:rPr>
        <w:t>me</w:t>
      </w:r>
      <w:r>
        <w:rPr>
          <w:rFonts w:ascii="Arial" w:hAnsi="Arial" w:cs="Arial"/>
          <w:sz w:val="20"/>
        </w:rPr>
        <w:t>, Hurda ise Ambara Alın</w:t>
      </w:r>
      <w:r w:rsidR="00E830BE">
        <w:rPr>
          <w:rFonts w:ascii="Arial" w:hAnsi="Arial" w:cs="Arial"/>
          <w:sz w:val="20"/>
        </w:rPr>
        <w:t>ma</w:t>
      </w:r>
    </w:p>
    <w:p w:rsidR="00706B52" w:rsidRDefault="00706B52" w:rsidP="00706B52">
      <w:pPr>
        <w:rPr>
          <w:rFonts w:ascii="Arial" w:hAnsi="Arial" w:cs="Arial"/>
          <w:sz w:val="20"/>
        </w:rPr>
      </w:pPr>
    </w:p>
    <w:p w:rsidR="00706B5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r w:rsidRPr="005A4662">
        <w:rPr>
          <w:rFonts w:ascii="Arial" w:hAnsi="Arial" w:cs="Arial"/>
          <w:b/>
          <w:bCs/>
          <w:sz w:val="20"/>
        </w:rPr>
        <w:t>Sürecin Kaynakları:</w:t>
      </w:r>
      <w:r w:rsidRPr="005A4662">
        <w:rPr>
          <w:rFonts w:ascii="Arial" w:hAnsi="Arial" w:cs="Arial"/>
          <w:sz w:val="20"/>
        </w:rPr>
        <w:t xml:space="preserve"> </w:t>
      </w:r>
      <w:r w:rsidR="00650157">
        <w:rPr>
          <w:rFonts w:ascii="Arial" w:hAnsi="Arial" w:cs="Arial"/>
          <w:sz w:val="20"/>
        </w:rPr>
        <w:t>KBS, Taşınır Mal Yönetmeliği</w:t>
      </w:r>
    </w:p>
    <w:p w:rsidR="00706B52" w:rsidRPr="005A4662" w:rsidRDefault="00706B52" w:rsidP="00706B52">
      <w:pPr>
        <w:rPr>
          <w:rFonts w:ascii="Arial" w:hAnsi="Arial" w:cs="Arial"/>
          <w:sz w:val="20"/>
        </w:rPr>
      </w:pPr>
    </w:p>
    <w:p w:rsidR="00706B5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Default="00706B52" w:rsidP="00706B52">
      <w:pPr>
        <w:rPr>
          <w:rFonts w:ascii="Arial" w:hAnsi="Arial" w:cs="Arial"/>
          <w:sz w:val="20"/>
        </w:rPr>
      </w:pPr>
      <w:r w:rsidRPr="005A4662">
        <w:rPr>
          <w:rFonts w:ascii="Arial" w:hAnsi="Arial" w:cs="Arial"/>
          <w:b/>
          <w:bCs/>
          <w:sz w:val="20"/>
        </w:rPr>
        <w:t>Süreç Performans Kriterleri:</w:t>
      </w:r>
      <w:r>
        <w:rPr>
          <w:rFonts w:ascii="Arial" w:hAnsi="Arial" w:cs="Arial"/>
          <w:b/>
          <w:bCs/>
          <w:sz w:val="20"/>
        </w:rPr>
        <w:t xml:space="preserve"> </w:t>
      </w:r>
      <w:r w:rsidR="00650157">
        <w:rPr>
          <w:rFonts w:ascii="Arial" w:hAnsi="Arial" w:cs="Arial"/>
          <w:sz w:val="20"/>
        </w:rPr>
        <w:t xml:space="preserve">Hurdaya Ayırma Komisyon kararı ile HY oluru ile doğru malzemenin taşınır kayıtlarından </w:t>
      </w:r>
      <w:r w:rsidR="00E830BE">
        <w:rPr>
          <w:rFonts w:ascii="Arial" w:hAnsi="Arial" w:cs="Arial"/>
          <w:sz w:val="20"/>
        </w:rPr>
        <w:t xml:space="preserve">zamanında </w:t>
      </w:r>
      <w:r w:rsidR="00650157">
        <w:rPr>
          <w:rFonts w:ascii="Arial" w:hAnsi="Arial" w:cs="Arial"/>
          <w:sz w:val="20"/>
        </w:rPr>
        <w:t>düşürülme</w:t>
      </w:r>
      <w:r w:rsidR="00E830BE">
        <w:rPr>
          <w:rFonts w:ascii="Arial" w:hAnsi="Arial" w:cs="Arial"/>
          <w:sz w:val="20"/>
        </w:rPr>
        <w:t xml:space="preserve"> oranı.</w:t>
      </w:r>
    </w:p>
    <w:p w:rsidR="00706B52" w:rsidRPr="005A4662" w:rsidRDefault="00706B52" w:rsidP="00706B52">
      <w:pPr>
        <w:rPr>
          <w:rFonts w:ascii="Arial" w:hAnsi="Arial" w:cs="Arial"/>
          <w:sz w:val="20"/>
        </w:rPr>
      </w:pPr>
    </w:p>
    <w:p w:rsidR="00706B52" w:rsidRPr="005A4662" w:rsidRDefault="00706B52" w:rsidP="00706B52">
      <w:pPr>
        <w:rPr>
          <w:rFonts w:ascii="Arial" w:hAnsi="Arial" w:cs="Arial"/>
          <w:sz w:val="20"/>
        </w:rPr>
      </w:pPr>
    </w:p>
    <w:p w:rsidR="00706B52" w:rsidRPr="005A4662" w:rsidRDefault="00706B52" w:rsidP="00706B52"/>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p w:rsidR="00706B52" w:rsidRDefault="00706B5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5486"/>
        <w:gridCol w:w="1617"/>
        <w:gridCol w:w="1454"/>
      </w:tblGrid>
      <w:tr w:rsidR="00706B52" w:rsidRPr="00151E02" w:rsidTr="002C5597">
        <w:trPr>
          <w:trHeight w:val="261"/>
        </w:trPr>
        <w:tc>
          <w:tcPr>
            <w:tcW w:w="1529" w:type="dxa"/>
            <w:vMerge w:val="restart"/>
            <w:shd w:val="clear" w:color="auto" w:fill="auto"/>
            <w:vAlign w:val="center"/>
          </w:tcPr>
          <w:p w:rsidR="00706B52" w:rsidRPr="00A22E0A" w:rsidRDefault="00E5219A" w:rsidP="002C5597">
            <w:pPr>
              <w:pStyle w:val="stbilgi"/>
              <w:jc w:val="center"/>
              <w:rPr>
                <w:rFonts w:ascii="Arial" w:hAnsi="Arial" w:cs="Arial"/>
              </w:rPr>
            </w:pPr>
            <w:r w:rsidRPr="004827F2">
              <w:rPr>
                <w:rFonts w:ascii="Arial" w:hAnsi="Arial" w:cs="Arial"/>
                <w:noProof/>
                <w:lang w:eastAsia="tr-TR"/>
              </w:rPr>
              <w:drawing>
                <wp:inline distT="0" distB="0" distL="0" distR="0">
                  <wp:extent cx="1000125" cy="981075"/>
                  <wp:effectExtent l="0" t="0" r="0" b="0"/>
                  <wp:docPr id="2" name="Resim 6" descr="C:\Users\cenk_\AppData\Local\Microsoft\Windows\INetCache\Content.MSO\B4326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cenk_\AppData\Local\Microsoft\Windows\INetCache\Content.MSO\B4326C8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p>
        </w:tc>
        <w:tc>
          <w:tcPr>
            <w:tcW w:w="5779" w:type="dxa"/>
            <w:vMerge w:val="restart"/>
            <w:shd w:val="clear" w:color="auto" w:fill="auto"/>
            <w:vAlign w:val="center"/>
          </w:tcPr>
          <w:p w:rsidR="00706B52" w:rsidRDefault="00706B52" w:rsidP="002C5597">
            <w:pPr>
              <w:pStyle w:val="stbilgi"/>
              <w:jc w:val="center"/>
              <w:rPr>
                <w:rFonts w:ascii="Arial" w:hAnsi="Arial" w:cs="Arial"/>
                <w:b/>
                <w:sz w:val="28"/>
              </w:rPr>
            </w:pPr>
            <w:r>
              <w:rPr>
                <w:rFonts w:ascii="Arial" w:hAnsi="Arial" w:cs="Arial"/>
                <w:b/>
                <w:sz w:val="28"/>
              </w:rPr>
              <w:t xml:space="preserve">TAŞINIRLARIN DEVRİ VE HURDAYA AYRILMASI </w:t>
            </w:r>
          </w:p>
          <w:p w:rsidR="00706B52" w:rsidRPr="00A22E0A" w:rsidRDefault="00706B52" w:rsidP="002C5597">
            <w:pPr>
              <w:pStyle w:val="stbilgi"/>
              <w:jc w:val="center"/>
              <w:rPr>
                <w:rFonts w:ascii="Arial" w:hAnsi="Arial" w:cs="Arial"/>
                <w:b/>
              </w:rPr>
            </w:pPr>
            <w:r w:rsidRPr="00A22E0A">
              <w:rPr>
                <w:rFonts w:ascii="Arial" w:hAnsi="Arial" w:cs="Arial"/>
                <w:b/>
                <w:sz w:val="28"/>
              </w:rPr>
              <w:t>İŞ AKIŞ</w:t>
            </w:r>
            <w:r>
              <w:rPr>
                <w:rFonts w:ascii="Arial" w:hAnsi="Arial" w:cs="Arial"/>
                <w:b/>
                <w:sz w:val="28"/>
              </w:rPr>
              <w:t>I</w:t>
            </w: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Doküman No</w:t>
            </w:r>
          </w:p>
        </w:tc>
        <w:tc>
          <w:tcPr>
            <w:tcW w:w="1482" w:type="dxa"/>
            <w:shd w:val="clear" w:color="auto" w:fill="auto"/>
            <w:vAlign w:val="center"/>
          </w:tcPr>
          <w:p w:rsidR="00706B52" w:rsidRPr="00A22E0A" w:rsidRDefault="00831F7B" w:rsidP="007B64EA">
            <w:pPr>
              <w:pStyle w:val="stbilgi"/>
              <w:rPr>
                <w:rFonts w:ascii="Arial" w:hAnsi="Arial" w:cs="Arial"/>
                <w:b/>
                <w:sz w:val="18"/>
              </w:rPr>
            </w:pPr>
            <w:r>
              <w:rPr>
                <w:rFonts w:ascii="Arial" w:hAnsi="Arial" w:cs="Arial"/>
                <w:b/>
                <w:sz w:val="18"/>
              </w:rPr>
              <w:t>Tİ.</w:t>
            </w:r>
            <w:r w:rsidR="007B64EA">
              <w:rPr>
                <w:rFonts w:ascii="Arial" w:hAnsi="Arial" w:cs="Arial"/>
                <w:b/>
                <w:sz w:val="18"/>
              </w:rPr>
              <w:t>FBE</w:t>
            </w:r>
            <w:r>
              <w:rPr>
                <w:rFonts w:ascii="Arial" w:hAnsi="Arial" w:cs="Arial"/>
                <w:b/>
                <w:sz w:val="18"/>
              </w:rPr>
              <w:t>.004</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İlk Yayın Tarihi</w:t>
            </w:r>
          </w:p>
        </w:tc>
        <w:tc>
          <w:tcPr>
            <w:tcW w:w="1482" w:type="dxa"/>
            <w:shd w:val="clear" w:color="auto" w:fill="auto"/>
            <w:vAlign w:val="center"/>
          </w:tcPr>
          <w:p w:rsidR="00706B52" w:rsidRPr="00A22E0A" w:rsidRDefault="00831F7B" w:rsidP="002C5597">
            <w:pPr>
              <w:pStyle w:val="stbilgi"/>
              <w:rPr>
                <w:rFonts w:ascii="Arial" w:hAnsi="Arial" w:cs="Arial"/>
                <w:b/>
                <w:sz w:val="18"/>
              </w:rPr>
            </w:pPr>
            <w:r>
              <w:rPr>
                <w:rFonts w:ascii="Arial" w:hAnsi="Arial" w:cs="Arial"/>
                <w:b/>
                <w:sz w:val="18"/>
              </w:rPr>
              <w:t>18.04.2024</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Revizyon Tarihi</w:t>
            </w:r>
          </w:p>
        </w:tc>
        <w:tc>
          <w:tcPr>
            <w:tcW w:w="1482" w:type="dxa"/>
            <w:shd w:val="clear" w:color="auto" w:fill="auto"/>
            <w:vAlign w:val="center"/>
          </w:tcPr>
          <w:p w:rsidR="00706B52" w:rsidRPr="00A22E0A" w:rsidRDefault="003D3C93" w:rsidP="002C5597">
            <w:pPr>
              <w:pStyle w:val="stbilgi"/>
              <w:rPr>
                <w:rFonts w:ascii="Arial" w:hAnsi="Arial" w:cs="Arial"/>
                <w:b/>
                <w:sz w:val="18"/>
              </w:rPr>
            </w:pPr>
            <w:r>
              <w:rPr>
                <w:rFonts w:ascii="Arial" w:hAnsi="Arial" w:cs="Arial"/>
                <w:b/>
                <w:sz w:val="18"/>
              </w:rPr>
              <w:t>00</w:t>
            </w:r>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Revizyon No</w:t>
            </w:r>
          </w:p>
        </w:tc>
        <w:tc>
          <w:tcPr>
            <w:tcW w:w="1482" w:type="dxa"/>
            <w:shd w:val="clear" w:color="auto" w:fill="auto"/>
            <w:vAlign w:val="center"/>
          </w:tcPr>
          <w:p w:rsidR="00706B52" w:rsidRPr="00A22E0A" w:rsidRDefault="003D3C93" w:rsidP="002C5597">
            <w:pPr>
              <w:pStyle w:val="stbilgi"/>
              <w:rPr>
                <w:rFonts w:ascii="Arial" w:hAnsi="Arial" w:cs="Arial"/>
                <w:b/>
                <w:sz w:val="18"/>
              </w:rPr>
            </w:pPr>
            <w:r>
              <w:rPr>
                <w:rFonts w:ascii="Arial" w:hAnsi="Arial" w:cs="Arial"/>
                <w:b/>
                <w:sz w:val="18"/>
              </w:rPr>
              <w:t>00</w:t>
            </w:r>
            <w:bookmarkStart w:id="0" w:name="_GoBack"/>
            <w:bookmarkEnd w:id="0"/>
          </w:p>
        </w:tc>
      </w:tr>
      <w:tr w:rsidR="00706B52" w:rsidRPr="00151E02" w:rsidTr="002C5597">
        <w:trPr>
          <w:trHeight w:val="261"/>
        </w:trPr>
        <w:tc>
          <w:tcPr>
            <w:tcW w:w="1529" w:type="dxa"/>
            <w:vMerge/>
            <w:shd w:val="clear" w:color="auto" w:fill="auto"/>
            <w:vAlign w:val="center"/>
          </w:tcPr>
          <w:p w:rsidR="00706B52" w:rsidRPr="00A22E0A" w:rsidRDefault="00706B52" w:rsidP="002C5597">
            <w:pPr>
              <w:pStyle w:val="stbilgi"/>
              <w:jc w:val="center"/>
              <w:rPr>
                <w:rFonts w:ascii="Arial" w:hAnsi="Arial" w:cs="Arial"/>
              </w:rPr>
            </w:pPr>
          </w:p>
        </w:tc>
        <w:tc>
          <w:tcPr>
            <w:tcW w:w="5779" w:type="dxa"/>
            <w:vMerge/>
            <w:shd w:val="clear" w:color="auto" w:fill="auto"/>
            <w:vAlign w:val="center"/>
          </w:tcPr>
          <w:p w:rsidR="00706B52" w:rsidRPr="00A22E0A" w:rsidRDefault="00706B52" w:rsidP="002C5597">
            <w:pPr>
              <w:pStyle w:val="stbilgi"/>
              <w:jc w:val="center"/>
              <w:rPr>
                <w:rFonts w:ascii="Arial" w:hAnsi="Arial" w:cs="Arial"/>
              </w:rPr>
            </w:pPr>
          </w:p>
        </w:tc>
        <w:tc>
          <w:tcPr>
            <w:tcW w:w="1673" w:type="dxa"/>
            <w:shd w:val="clear" w:color="auto" w:fill="auto"/>
            <w:vAlign w:val="center"/>
          </w:tcPr>
          <w:p w:rsidR="00706B52" w:rsidRPr="00A22E0A" w:rsidRDefault="00706B52" w:rsidP="002C5597">
            <w:pPr>
              <w:pStyle w:val="stbilgi"/>
              <w:rPr>
                <w:rFonts w:ascii="Arial" w:hAnsi="Arial" w:cs="Arial"/>
                <w:sz w:val="18"/>
              </w:rPr>
            </w:pPr>
            <w:r w:rsidRPr="00A22E0A">
              <w:rPr>
                <w:rFonts w:ascii="Arial" w:hAnsi="Arial" w:cs="Arial"/>
                <w:sz w:val="18"/>
              </w:rPr>
              <w:t>Sayfa</w:t>
            </w:r>
          </w:p>
        </w:tc>
        <w:tc>
          <w:tcPr>
            <w:tcW w:w="1482" w:type="dxa"/>
            <w:shd w:val="clear" w:color="auto" w:fill="auto"/>
            <w:vAlign w:val="center"/>
          </w:tcPr>
          <w:p w:rsidR="00706B52" w:rsidRPr="00A22E0A" w:rsidRDefault="00706B52" w:rsidP="002C5597">
            <w:pPr>
              <w:pStyle w:val="stbilgi"/>
              <w:rPr>
                <w:rFonts w:ascii="Arial" w:hAnsi="Arial" w:cs="Arial"/>
                <w:b/>
                <w:sz w:val="18"/>
              </w:rPr>
            </w:pPr>
            <w:r>
              <w:rPr>
                <w:rFonts w:ascii="Arial" w:hAnsi="Arial" w:cs="Arial"/>
                <w:b/>
                <w:sz w:val="18"/>
              </w:rPr>
              <w:t>2/2</w:t>
            </w:r>
          </w:p>
        </w:tc>
      </w:tr>
    </w:tbl>
    <w:p w:rsidR="00706B52" w:rsidRDefault="00706B52">
      <w:pPr>
        <w:rPr>
          <w:rFonts w:ascii="Arial" w:hAnsi="Arial" w:cs="Arial"/>
          <w:sz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gridCol w:w="1559"/>
      </w:tblGrid>
      <w:tr w:rsidR="004D55AB" w:rsidRPr="004D55AB" w:rsidTr="00695B3F">
        <w:trPr>
          <w:trHeight w:val="676"/>
        </w:trPr>
        <w:tc>
          <w:tcPr>
            <w:tcW w:w="7371" w:type="dxa"/>
            <w:vAlign w:val="center"/>
          </w:tcPr>
          <w:p w:rsidR="004D55AB" w:rsidRPr="004D55AB" w:rsidRDefault="00984F16" w:rsidP="00695B3F">
            <w:pPr>
              <w:jc w:val="center"/>
              <w:rPr>
                <w:rFonts w:ascii="Arial" w:hAnsi="Arial" w:cs="Arial"/>
                <w:b/>
                <w:sz w:val="18"/>
                <w:szCs w:val="16"/>
              </w:rPr>
            </w:pPr>
            <w:r>
              <w:rPr>
                <w:rFonts w:ascii="Arial" w:hAnsi="Arial" w:cs="Arial"/>
                <w:b/>
                <w:sz w:val="18"/>
                <w:szCs w:val="16"/>
              </w:rPr>
              <w:t>İş Akışı</w:t>
            </w:r>
            <w:r w:rsidR="004D55AB" w:rsidRPr="004D55AB">
              <w:rPr>
                <w:rFonts w:ascii="Arial" w:hAnsi="Arial" w:cs="Arial"/>
                <w:b/>
                <w:sz w:val="18"/>
                <w:szCs w:val="16"/>
              </w:rPr>
              <w:t xml:space="preserve"> Adımları</w:t>
            </w:r>
          </w:p>
        </w:tc>
        <w:tc>
          <w:tcPr>
            <w:tcW w:w="1560" w:type="dxa"/>
            <w:vAlign w:val="center"/>
          </w:tcPr>
          <w:p w:rsidR="004D55AB" w:rsidRPr="004D55AB" w:rsidRDefault="004D55AB" w:rsidP="00695B3F">
            <w:pPr>
              <w:jc w:val="center"/>
              <w:rPr>
                <w:rFonts w:ascii="Arial" w:hAnsi="Arial" w:cs="Arial"/>
                <w:b/>
                <w:sz w:val="18"/>
                <w:szCs w:val="16"/>
              </w:rPr>
            </w:pPr>
            <w:r w:rsidRPr="004D55AB">
              <w:rPr>
                <w:rFonts w:ascii="Arial" w:hAnsi="Arial" w:cs="Arial"/>
                <w:b/>
                <w:sz w:val="18"/>
                <w:szCs w:val="16"/>
              </w:rPr>
              <w:t>Sorumlu</w:t>
            </w:r>
          </w:p>
        </w:tc>
        <w:tc>
          <w:tcPr>
            <w:tcW w:w="1559" w:type="dxa"/>
            <w:vAlign w:val="center"/>
          </w:tcPr>
          <w:p w:rsidR="004D55AB" w:rsidRPr="004D55AB" w:rsidRDefault="004D55AB" w:rsidP="00695B3F">
            <w:pPr>
              <w:ind w:left="-108"/>
              <w:jc w:val="center"/>
              <w:rPr>
                <w:rFonts w:ascii="Arial" w:hAnsi="Arial" w:cs="Arial"/>
                <w:b/>
                <w:sz w:val="18"/>
                <w:szCs w:val="16"/>
              </w:rPr>
            </w:pPr>
            <w:r>
              <w:rPr>
                <w:rFonts w:ascii="Arial" w:hAnsi="Arial" w:cs="Arial"/>
                <w:b/>
                <w:sz w:val="18"/>
                <w:szCs w:val="16"/>
              </w:rPr>
              <w:t>İlgili</w:t>
            </w:r>
          </w:p>
          <w:p w:rsidR="004D55AB" w:rsidRPr="004D55AB" w:rsidRDefault="004D55AB" w:rsidP="00695B3F">
            <w:pPr>
              <w:jc w:val="center"/>
              <w:rPr>
                <w:rFonts w:ascii="Arial" w:hAnsi="Arial" w:cs="Arial"/>
                <w:b/>
                <w:sz w:val="18"/>
                <w:szCs w:val="16"/>
              </w:rPr>
            </w:pPr>
            <w:r w:rsidRPr="004D55AB">
              <w:rPr>
                <w:rFonts w:ascii="Arial" w:hAnsi="Arial" w:cs="Arial"/>
                <w:b/>
                <w:sz w:val="18"/>
                <w:szCs w:val="16"/>
              </w:rPr>
              <w:t>Dokümanlar</w:t>
            </w:r>
          </w:p>
        </w:tc>
      </w:tr>
      <w:tr w:rsidR="00573FC4" w:rsidRPr="004D55AB" w:rsidTr="00695B3F">
        <w:trPr>
          <w:trHeight w:val="9551"/>
        </w:trPr>
        <w:tc>
          <w:tcPr>
            <w:tcW w:w="7371" w:type="dxa"/>
          </w:tcPr>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8752" behindDoc="0" locked="0" layoutInCell="1" allowOverlap="1">
                      <wp:simplePos x="0" y="0"/>
                      <wp:positionH relativeFrom="column">
                        <wp:posOffset>1447800</wp:posOffset>
                      </wp:positionH>
                      <wp:positionV relativeFrom="paragraph">
                        <wp:posOffset>114935</wp:posOffset>
                      </wp:positionV>
                      <wp:extent cx="1744345" cy="600075"/>
                      <wp:effectExtent l="11430" t="11430" r="6350" b="7620"/>
                      <wp:wrapNone/>
                      <wp:docPr id="2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600075"/>
                              </a:xfrm>
                              <a:prstGeom prst="flowChartTerminator">
                                <a:avLst/>
                              </a:prstGeom>
                              <a:solidFill>
                                <a:srgbClr val="FFFFFF"/>
                              </a:solidFill>
                              <a:ln w="9525">
                                <a:solidFill>
                                  <a:srgbClr val="000000"/>
                                </a:solidFill>
                                <a:miter lim="800000"/>
                                <a:headEnd/>
                                <a:tailEnd/>
                              </a:ln>
                            </wps:spPr>
                            <wps:txbx>
                              <w:txbxContent>
                                <w:p w:rsidR="003C714A" w:rsidRDefault="003C714A" w:rsidP="003C714A">
                                  <w:pPr>
                                    <w:jc w:val="center"/>
                                  </w:pPr>
                                  <w:r>
                                    <w:t>İş Akışı Başlangıcı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10" o:spid="_x0000_s1040" type="#_x0000_t116" style="position:absolute;margin-left:114pt;margin-top:9.05pt;width:137.35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">
                      <v:textbox>
                        <w:txbxContent>
                          <w:p w:rsidR="003C714A" w:rsidRDefault="003C714A" w:rsidP="003C714A">
                            <w:pPr>
                              <w:jc w:val="center"/>
                            </w:pPr>
                            <w:r>
                              <w:t>İş Akışı Başlangıcı</w:t>
                            </w:r>
                          </w:p>
                        </w:txbxContent>
                      </v:textbox>
                    </v:shape>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9776" behindDoc="0" locked="0" layoutInCell="1" allowOverlap="1">
                      <wp:simplePos x="0" y="0"/>
                      <wp:positionH relativeFrom="column">
                        <wp:posOffset>2293620</wp:posOffset>
                      </wp:positionH>
                      <wp:positionV relativeFrom="paragraph">
                        <wp:posOffset>130810</wp:posOffset>
                      </wp:positionV>
                      <wp:extent cx="0" cy="220980"/>
                      <wp:effectExtent l="57150" t="11430" r="57150" b="15240"/>
                      <wp:wrapNone/>
                      <wp:docPr id="19"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5900C" id="_x0000_t32" coordsize="21600,21600" o:spt="32" o:oned="t" path="m,l21600,21600e" filled="f">
                      <v:path arrowok="t" fillok="f" o:connecttype="none"/>
                      <o:lock v:ext="edit" shapetype="t"/>
                    </v:shapetype>
                    <v:shape id="AutoShape 211" o:spid="_x0000_s1026" type="#_x0000_t32" style="position:absolute;margin-left:180.6pt;margin-top:10.3pt;width:0;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NAIAAF8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">
                      <v:stroke endarrow="block"/>
                    </v:shape>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7728" behindDoc="0" locked="0" layoutInCell="1" allowOverlap="1">
                      <wp:simplePos x="0" y="0"/>
                      <wp:positionH relativeFrom="column">
                        <wp:posOffset>1550035</wp:posOffset>
                      </wp:positionH>
                      <wp:positionV relativeFrom="paragraph">
                        <wp:posOffset>48895</wp:posOffset>
                      </wp:positionV>
                      <wp:extent cx="1556385" cy="922020"/>
                      <wp:effectExtent l="18415" t="13335" r="15875" b="17145"/>
                      <wp:wrapNone/>
                      <wp:docPr id="1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922020"/>
                              </a:xfrm>
                              <a:prstGeom prst="flowChartDecision">
                                <a:avLst/>
                              </a:prstGeom>
                              <a:solidFill>
                                <a:srgbClr val="FFFFFF"/>
                              </a:solidFill>
                              <a:ln w="9525">
                                <a:solidFill>
                                  <a:srgbClr val="000000"/>
                                </a:solidFill>
                                <a:miter lim="800000"/>
                                <a:headEnd/>
                                <a:tailEnd/>
                              </a:ln>
                            </wps:spPr>
                            <wps:txbx>
                              <w:txbxContent>
                                <w:p w:rsidR="005D0586" w:rsidRPr="00F562A4" w:rsidRDefault="003C714A" w:rsidP="005D0586">
                                  <w:pPr>
                                    <w:jc w:val="center"/>
                                    <w:rPr>
                                      <w:sz w:val="16"/>
                                    </w:rPr>
                                  </w:pPr>
                                  <w:r>
                                    <w:rPr>
                                      <w:sz w:val="16"/>
                                    </w:rPr>
                                    <w:t xml:space="preserve">Malzeme </w:t>
                                  </w:r>
                                  <w:r w:rsidR="005D0586">
                                    <w:rPr>
                                      <w:sz w:val="16"/>
                                    </w:rPr>
                                    <w:t>Taşınır Devir mi?/ Hurda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07" o:spid="_x0000_s1041" type="#_x0000_t110" style="position:absolute;margin-left:122.05pt;margin-top:3.85pt;width:122.5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">
                      <v:textbox>
                        <w:txbxContent>
                          <w:p w:rsidR="005D0586" w:rsidRPr="00F562A4" w:rsidRDefault="003C714A" w:rsidP="005D0586">
                            <w:pPr>
                              <w:jc w:val="center"/>
                              <w:rPr>
                                <w:sz w:val="16"/>
                              </w:rPr>
                            </w:pPr>
                            <w:r>
                              <w:rPr>
                                <w:sz w:val="16"/>
                              </w:rPr>
                              <w:t xml:space="preserve">Malzeme </w:t>
                            </w:r>
                            <w:r w:rsidR="005D0586">
                              <w:rPr>
                                <w:sz w:val="16"/>
                              </w:rPr>
                              <w:t>Taşınır Devir mi?/ Hurda mı?</w:t>
                            </w:r>
                          </w:p>
                        </w:txbxContent>
                      </v:textbox>
                    </v:shape>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65920" behindDoc="0" locked="0" layoutInCell="1" allowOverlap="1">
                      <wp:simplePos x="0" y="0"/>
                      <wp:positionH relativeFrom="column">
                        <wp:posOffset>3106420</wp:posOffset>
                      </wp:positionH>
                      <wp:positionV relativeFrom="paragraph">
                        <wp:posOffset>55880</wp:posOffset>
                      </wp:positionV>
                      <wp:extent cx="787400" cy="0"/>
                      <wp:effectExtent l="12700" t="11430" r="9525" b="762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8CADF" id="AutoShape 218" o:spid="_x0000_s1026" type="#_x0000_t32" style="position:absolute;margin-left:244.6pt;margin-top:4.4pt;width:6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wHHwIAAD0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64896" behindDoc="0" locked="0" layoutInCell="1" allowOverlap="1">
                      <wp:simplePos x="0" y="0"/>
                      <wp:positionH relativeFrom="column">
                        <wp:posOffset>941070</wp:posOffset>
                      </wp:positionH>
                      <wp:positionV relativeFrom="paragraph">
                        <wp:posOffset>55880</wp:posOffset>
                      </wp:positionV>
                      <wp:extent cx="0" cy="290830"/>
                      <wp:effectExtent l="57150" t="11430" r="57150" b="21590"/>
                      <wp:wrapNone/>
                      <wp:docPr id="1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A1735" id="AutoShape 217" o:spid="_x0000_s1026" type="#_x0000_t32" style="position:absolute;margin-left:74.1pt;margin-top:4.4pt;width:0;height:2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CZ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">
                      <v:stroke endarrow="block"/>
                    </v:shape>
                  </w:pict>
                </mc:Fallback>
              </mc:AlternateContent>
            </w:r>
            <w:r>
              <w:rPr>
                <w:rFonts w:ascii="Arial" w:hAnsi="Arial" w:cs="Arial"/>
                <w:noProof/>
                <w:snapToGrid/>
                <w:sz w:val="16"/>
                <w:szCs w:val="16"/>
              </w:rPr>
              <mc:AlternateContent>
                <mc:Choice Requires="wps">
                  <w:drawing>
                    <wp:anchor distT="0" distB="0" distL="114300" distR="114300" simplePos="0" relativeHeight="251663872" behindDoc="0" locked="0" layoutInCell="1" allowOverlap="1">
                      <wp:simplePos x="0" y="0"/>
                      <wp:positionH relativeFrom="column">
                        <wp:posOffset>941070</wp:posOffset>
                      </wp:positionH>
                      <wp:positionV relativeFrom="paragraph">
                        <wp:posOffset>55880</wp:posOffset>
                      </wp:positionV>
                      <wp:extent cx="608965" cy="0"/>
                      <wp:effectExtent l="9525" t="11430" r="10160" b="7620"/>
                      <wp:wrapNone/>
                      <wp:docPr id="1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BBC6C" id="AutoShape 216" o:spid="_x0000_s1026" type="#_x0000_t32" style="position:absolute;margin-left:74.1pt;margin-top:4.4pt;width:47.9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"/>
                  </w:pict>
                </mc:Fallback>
              </mc:AlternateContent>
            </w:r>
            <w:r>
              <w:rPr>
                <w:rFonts w:ascii="Arial" w:hAnsi="Arial" w:cs="Arial"/>
                <w:noProof/>
                <w:snapToGrid/>
                <w:sz w:val="16"/>
                <w:szCs w:val="16"/>
              </w:rPr>
              <mc:AlternateContent>
                <mc:Choice Requires="wps">
                  <w:drawing>
                    <wp:anchor distT="0" distB="0" distL="114300" distR="114300" simplePos="0" relativeHeight="251661824" behindDoc="0" locked="0" layoutInCell="1" allowOverlap="1">
                      <wp:simplePos x="0" y="0"/>
                      <wp:positionH relativeFrom="column">
                        <wp:posOffset>3893820</wp:posOffset>
                      </wp:positionH>
                      <wp:positionV relativeFrom="paragraph">
                        <wp:posOffset>55880</wp:posOffset>
                      </wp:positionV>
                      <wp:extent cx="0" cy="200025"/>
                      <wp:effectExtent l="57150" t="11430" r="57150" b="17145"/>
                      <wp:wrapNone/>
                      <wp:docPr id="1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4F83" id="AutoShape 214" o:spid="_x0000_s1026" type="#_x0000_t32" style="position:absolute;margin-left:306.6pt;margin-top:4.4pt;width:0;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gGMQIAAF8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">
                      <v:stroke endarrow="block"/>
                    </v:shape>
                  </w:pict>
                </mc:Fallback>
              </mc:AlternateContent>
            </w: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5680" behindDoc="0" locked="0" layoutInCell="1" allowOverlap="1">
                      <wp:simplePos x="0" y="0"/>
                      <wp:positionH relativeFrom="column">
                        <wp:posOffset>356870</wp:posOffset>
                      </wp:positionH>
                      <wp:positionV relativeFrom="paragraph">
                        <wp:posOffset>113030</wp:posOffset>
                      </wp:positionV>
                      <wp:extent cx="1290955" cy="223520"/>
                      <wp:effectExtent l="6350" t="6985" r="7620" b="7620"/>
                      <wp:wrapNone/>
                      <wp:docPr id="1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23520"/>
                              </a:xfrm>
                              <a:prstGeom prst="rect">
                                <a:avLst/>
                              </a:prstGeom>
                              <a:solidFill>
                                <a:srgbClr val="FFFFFF"/>
                              </a:solidFill>
                              <a:ln w="9525">
                                <a:solidFill>
                                  <a:srgbClr val="000000"/>
                                </a:solidFill>
                                <a:miter lim="800000"/>
                                <a:headEnd/>
                                <a:tailEnd/>
                              </a:ln>
                            </wps:spPr>
                            <wps:txbx>
                              <w:txbxContent>
                                <w:p w:rsidR="005D0586" w:rsidRPr="00F562A4" w:rsidRDefault="005D0586" w:rsidP="005D0586">
                                  <w:pPr>
                                    <w:jc w:val="center"/>
                                    <w:rPr>
                                      <w:sz w:val="16"/>
                                    </w:rPr>
                                  </w:pPr>
                                  <w:r w:rsidRPr="00F562A4">
                                    <w:rPr>
                                      <w:sz w:val="16"/>
                                    </w:rPr>
                                    <w:t>Taşınırların Devri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42" style="position:absolute;margin-left:28.1pt;margin-top:8.9pt;width:101.6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">
                      <v:textbox>
                        <w:txbxContent>
                          <w:p w:rsidR="005D0586" w:rsidRPr="00F562A4" w:rsidRDefault="005D0586" w:rsidP="005D0586">
                            <w:pPr>
                              <w:jc w:val="center"/>
                              <w:rPr>
                                <w:sz w:val="16"/>
                              </w:rPr>
                            </w:pPr>
                            <w:r w:rsidRPr="00F562A4">
                              <w:rPr>
                                <w:sz w:val="16"/>
                              </w:rPr>
                              <w:t>Taşınırların Devri</w:t>
                            </w:r>
                          </w:p>
                        </w:txbxContent>
                      </v:textbox>
                    </v:rect>
                  </w:pict>
                </mc:Fallback>
              </mc:AlternateContent>
            </w:r>
            <w:r>
              <w:rPr>
                <w:rFonts w:ascii="Arial" w:hAnsi="Arial" w:cs="Arial"/>
                <w:noProof/>
                <w:snapToGrid/>
                <w:sz w:val="16"/>
                <w:szCs w:val="16"/>
              </w:rPr>
              <mc:AlternateContent>
                <mc:Choice Requires="wps">
                  <w:drawing>
                    <wp:anchor distT="0" distB="0" distL="114300" distR="114300" simplePos="0" relativeHeight="251660800" behindDoc="0" locked="0" layoutInCell="1" allowOverlap="1">
                      <wp:simplePos x="0" y="0"/>
                      <wp:positionH relativeFrom="column">
                        <wp:posOffset>3192145</wp:posOffset>
                      </wp:positionH>
                      <wp:positionV relativeFrom="paragraph">
                        <wp:posOffset>22225</wp:posOffset>
                      </wp:positionV>
                      <wp:extent cx="1177925" cy="314325"/>
                      <wp:effectExtent l="12700" t="11430" r="9525" b="7620"/>
                      <wp:wrapNone/>
                      <wp:docPr id="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314325"/>
                              </a:xfrm>
                              <a:prstGeom prst="rect">
                                <a:avLst/>
                              </a:prstGeom>
                              <a:solidFill>
                                <a:srgbClr val="FFFFFF"/>
                              </a:solidFill>
                              <a:ln w="9525">
                                <a:solidFill>
                                  <a:srgbClr val="000000"/>
                                </a:solidFill>
                                <a:miter lim="800000"/>
                                <a:headEnd/>
                                <a:tailEnd/>
                              </a:ln>
                            </wps:spPr>
                            <wps:txbx>
                              <w:txbxContent>
                                <w:p w:rsidR="003C714A" w:rsidRDefault="003C714A">
                                  <w:r>
                                    <w:t>Hurda Ayrılması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43" style="position:absolute;margin-left:251.35pt;margin-top:1.75pt;width:92.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">
                      <v:textbox>
                        <w:txbxContent>
                          <w:p w:rsidR="003C714A" w:rsidRDefault="003C714A">
                            <w:r>
                              <w:t>Hurda Ayrılması</w:t>
                            </w:r>
                          </w:p>
                        </w:txbxContent>
                      </v:textbox>
                    </v:rect>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62848" behindDoc="0" locked="0" layoutInCell="1" allowOverlap="1">
                      <wp:simplePos x="0" y="0"/>
                      <wp:positionH relativeFrom="column">
                        <wp:posOffset>941070</wp:posOffset>
                      </wp:positionH>
                      <wp:positionV relativeFrom="paragraph">
                        <wp:posOffset>100330</wp:posOffset>
                      </wp:positionV>
                      <wp:extent cx="0" cy="278130"/>
                      <wp:effectExtent l="57150" t="11430" r="57150" b="15240"/>
                      <wp:wrapNone/>
                      <wp:docPr id="11"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7EE8D" id="AutoShape 215" o:spid="_x0000_s1026" type="#_x0000_t32" style="position:absolute;margin-left:74.1pt;margin-top:7.9pt;width:0;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bM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">
                      <v:stroke endarrow="block"/>
                    </v:shape>
                  </w:pict>
                </mc:Fallback>
              </mc:AlternateContent>
            </w:r>
            <w:r>
              <w:rPr>
                <w:rFonts w:ascii="Arial" w:hAnsi="Arial" w:cs="Arial"/>
                <w:noProof/>
                <w:snapToGrid/>
                <w:sz w:val="16"/>
                <w:szCs w:val="16"/>
              </w:rPr>
              <mc:AlternateContent>
                <mc:Choice Requires="wps">
                  <w:drawing>
                    <wp:anchor distT="0" distB="0" distL="114300" distR="114300" simplePos="0" relativeHeight="251649536" behindDoc="0" locked="0" layoutInCell="1" allowOverlap="1">
                      <wp:simplePos x="0" y="0"/>
                      <wp:positionH relativeFrom="column">
                        <wp:posOffset>3500755</wp:posOffset>
                      </wp:positionH>
                      <wp:positionV relativeFrom="paragraph">
                        <wp:posOffset>129540</wp:posOffset>
                      </wp:positionV>
                      <wp:extent cx="176530" cy="0"/>
                      <wp:effectExtent l="76200" t="9525" r="76200" b="23495"/>
                      <wp:wrapNone/>
                      <wp:docPr id="10"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8D01ECF" id="Düz Ok Bağlayıcısı 75" o:spid="_x0000_s1026" type="#_x0000_t32" style="position:absolute;margin-left:275.65pt;margin-top:10.2pt;width:13.9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">
                      <v:stroke endarrow="open"/>
                    </v:shape>
                  </w:pict>
                </mc:Fallback>
              </mc:AlternateContent>
            </w: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2608" behindDoc="0" locked="0" layoutInCell="1" allowOverlap="1">
                      <wp:simplePos x="0" y="0"/>
                      <wp:positionH relativeFrom="column">
                        <wp:posOffset>2390775</wp:posOffset>
                      </wp:positionH>
                      <wp:positionV relativeFrom="paragraph">
                        <wp:posOffset>113665</wp:posOffset>
                      </wp:positionV>
                      <wp:extent cx="2160270" cy="497205"/>
                      <wp:effectExtent l="11430" t="8255" r="9525" b="8890"/>
                      <wp:wrapNone/>
                      <wp:docPr id="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497205"/>
                              </a:xfrm>
                              <a:prstGeom prst="rect">
                                <a:avLst/>
                              </a:prstGeom>
                              <a:solidFill>
                                <a:srgbClr val="FFFFFF"/>
                              </a:solidFill>
                              <a:ln w="9525">
                                <a:solidFill>
                                  <a:srgbClr val="000000"/>
                                </a:solidFill>
                                <a:miter lim="800000"/>
                                <a:headEnd/>
                                <a:tailEnd/>
                              </a:ln>
                            </wps:spPr>
                            <wps:txbx>
                              <w:txbxContent>
                                <w:p w:rsidR="005D0586" w:rsidRPr="00F562A4" w:rsidRDefault="005D0586" w:rsidP="005D0586">
                                  <w:pPr>
                                    <w:jc w:val="center"/>
                                    <w:rPr>
                                      <w:sz w:val="16"/>
                                    </w:rPr>
                                  </w:pPr>
                                  <w:r w:rsidRPr="00F562A4">
                                    <w:rPr>
                                      <w:sz w:val="16"/>
                                    </w:rPr>
                                    <w:t>Ekonomik ömürleri dolan taşınırlar incelenerek, Komisyon tarafından tutulan rapora istinaden hurdaya ayrılması için karar alınır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44" style="position:absolute;margin-left:188.25pt;margin-top:8.95pt;width:170.1pt;height:3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">
                      <v:textbox>
                        <w:txbxContent>
                          <w:p w:rsidR="005D0586" w:rsidRPr="00F562A4" w:rsidRDefault="005D0586" w:rsidP="005D0586">
                            <w:pPr>
                              <w:jc w:val="center"/>
                              <w:rPr>
                                <w:sz w:val="16"/>
                              </w:rPr>
                            </w:pPr>
                            <w:r w:rsidRPr="00F562A4">
                              <w:rPr>
                                <w:sz w:val="16"/>
                              </w:rPr>
                              <w:t>Ekonomik ömürleri dolan taşınırlar incelenerek, Komisyon tarafından tutulan rapora istinaden hurdaya ayrılması için karar alınır</w:t>
                            </w:r>
                          </w:p>
                        </w:txbxContent>
                      </v:textbox>
                    </v:rect>
                  </w:pict>
                </mc:Fallback>
              </mc:AlternateContent>
            </w: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48512" behindDoc="0" locked="0" layoutInCell="1" allowOverlap="1">
                      <wp:simplePos x="0" y="0"/>
                      <wp:positionH relativeFrom="column">
                        <wp:posOffset>-20955</wp:posOffset>
                      </wp:positionH>
                      <wp:positionV relativeFrom="paragraph">
                        <wp:posOffset>144780</wp:posOffset>
                      </wp:positionV>
                      <wp:extent cx="2314575" cy="526415"/>
                      <wp:effectExtent l="9525" t="13335" r="9525" b="12700"/>
                      <wp:wrapNone/>
                      <wp:docPr id="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6415"/>
                              </a:xfrm>
                              <a:prstGeom prst="rect">
                                <a:avLst/>
                              </a:prstGeom>
                              <a:solidFill>
                                <a:srgbClr val="FFFFFF"/>
                              </a:solidFill>
                              <a:ln w="9525">
                                <a:solidFill>
                                  <a:srgbClr val="000000"/>
                                </a:solidFill>
                                <a:miter lim="800000"/>
                                <a:headEnd/>
                                <a:tailEnd/>
                              </a:ln>
                            </wps:spPr>
                            <wps:txbx>
                              <w:txbxContent>
                                <w:p w:rsidR="005D0586" w:rsidRPr="009E6CDC" w:rsidRDefault="005D0586" w:rsidP="005D0586">
                                  <w:pPr>
                                    <w:jc w:val="center"/>
                                    <w:rPr>
                                      <w:sz w:val="18"/>
                                    </w:rPr>
                                  </w:pPr>
                                  <w:r w:rsidRPr="009E6CDC">
                                    <w:rPr>
                                      <w:sz w:val="18"/>
                                    </w:rPr>
                                    <w:t xml:space="preserve">Devredecek Taşınır Servisi, Devir </w:t>
                                  </w:r>
                                  <w:proofErr w:type="spellStart"/>
                                  <w:r w:rsidRPr="009E6CDC">
                                    <w:rPr>
                                      <w:sz w:val="18"/>
                                    </w:rPr>
                                    <w:t>TİF'i</w:t>
                                  </w:r>
                                  <w:proofErr w:type="spellEnd"/>
                                  <w:r w:rsidRPr="009E6CDC">
                                    <w:rPr>
                                      <w:sz w:val="18"/>
                                    </w:rPr>
                                    <w:t xml:space="preserve"> Devir Alacak Taşınır Servisi, Devir Alma </w:t>
                                  </w:r>
                                  <w:proofErr w:type="spellStart"/>
                                  <w:r w:rsidRPr="009E6CDC">
                                    <w:rPr>
                                      <w:sz w:val="18"/>
                                    </w:rPr>
                                    <w:t>TİF'i</w:t>
                                  </w:r>
                                  <w:proofErr w:type="spellEnd"/>
                                  <w:r w:rsidRPr="009E6CDC">
                                    <w:rPr>
                                      <w:sz w:val="18"/>
                                    </w:rPr>
                                    <w:t xml:space="preserve"> düzenleyerek devir işlemi gerçekleştirilir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45" style="position:absolute;margin-left:-1.65pt;margin-top:11.4pt;width:182.25pt;height:4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">
                      <v:textbox>
                        <w:txbxContent>
                          <w:p w:rsidR="005D0586" w:rsidRPr="009E6CDC" w:rsidRDefault="005D0586" w:rsidP="005D0586">
                            <w:pPr>
                              <w:jc w:val="center"/>
                              <w:rPr>
                                <w:sz w:val="18"/>
                              </w:rPr>
                            </w:pPr>
                            <w:r w:rsidRPr="009E6CDC">
                              <w:rPr>
                                <w:sz w:val="18"/>
                              </w:rPr>
                              <w:t>Devredecek Taşınır Servisi, Devir TİF'i Devir Alacak Taşınır Servisi, Devir Alma TİF'i düzenleyerek devir işlemi gerçekleştirilir</w:t>
                            </w:r>
                          </w:p>
                        </w:txbxContent>
                      </v:textbox>
                    </v:rect>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0560" behindDoc="0" locked="0" layoutInCell="1" allowOverlap="1">
                      <wp:simplePos x="0" y="0"/>
                      <wp:positionH relativeFrom="column">
                        <wp:posOffset>3491230</wp:posOffset>
                      </wp:positionH>
                      <wp:positionV relativeFrom="paragraph">
                        <wp:posOffset>115570</wp:posOffset>
                      </wp:positionV>
                      <wp:extent cx="176530" cy="0"/>
                      <wp:effectExtent l="76200" t="10795" r="76200" b="22225"/>
                      <wp:wrapNone/>
                      <wp:docPr id="7"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C66680B" id="Düz Ok Bağlayıcısı 75" o:spid="_x0000_s1026" type="#_x0000_t32" style="position:absolute;margin-left:274.9pt;margin-top:9.1pt;width:13.9pt;height:0;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">
                      <v:stroke endarrow="open"/>
                    </v:shape>
                  </w:pict>
                </mc:Fallback>
              </mc:AlternateContent>
            </w: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3632" behindDoc="0" locked="0" layoutInCell="1" allowOverlap="1">
                      <wp:simplePos x="0" y="0"/>
                      <wp:positionH relativeFrom="column">
                        <wp:posOffset>2103120</wp:posOffset>
                      </wp:positionH>
                      <wp:positionV relativeFrom="paragraph">
                        <wp:posOffset>11430</wp:posOffset>
                      </wp:positionV>
                      <wp:extent cx="2466975" cy="343535"/>
                      <wp:effectExtent l="9525" t="9525" r="9525" b="8890"/>
                      <wp:wrapNone/>
                      <wp:docPr id="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43535"/>
                              </a:xfrm>
                              <a:prstGeom prst="rect">
                                <a:avLst/>
                              </a:prstGeom>
                              <a:solidFill>
                                <a:srgbClr val="FFFFFF"/>
                              </a:solidFill>
                              <a:ln w="9525">
                                <a:solidFill>
                                  <a:srgbClr val="000000"/>
                                </a:solidFill>
                                <a:miter lim="800000"/>
                                <a:headEnd/>
                                <a:tailEnd/>
                              </a:ln>
                            </wps:spPr>
                            <wps:txbx>
                              <w:txbxContent>
                                <w:p w:rsidR="005D0586" w:rsidRPr="00F562A4" w:rsidRDefault="005D0586" w:rsidP="005D0586">
                                  <w:pPr>
                                    <w:jc w:val="center"/>
                                    <w:rPr>
                                      <w:sz w:val="20"/>
                                    </w:rPr>
                                  </w:pPr>
                                  <w:r w:rsidRPr="00F562A4">
                                    <w:rPr>
                                      <w:sz w:val="16"/>
                                    </w:rPr>
                                    <w:t>TKY tarafından düzenlenen Kayıttan Düşme Teklif ve Onay Tutanağı Onay</w:t>
                                  </w:r>
                                  <w:r>
                                    <w:rPr>
                                      <w:sz w:val="16"/>
                                    </w:rPr>
                                    <w:t>a sunulur.</w:t>
                                  </w:r>
                                  <w:r w:rsidRPr="00F562A4">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46" style="position:absolute;margin-left:165.6pt;margin-top:.9pt;width:194.25pt;height:2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">
                      <v:textbox>
                        <w:txbxContent>
                          <w:p w:rsidR="005D0586" w:rsidRPr="00F562A4" w:rsidRDefault="005D0586" w:rsidP="005D0586">
                            <w:pPr>
                              <w:jc w:val="center"/>
                              <w:rPr>
                                <w:sz w:val="20"/>
                              </w:rPr>
                            </w:pPr>
                            <w:r w:rsidRPr="00F562A4">
                              <w:rPr>
                                <w:sz w:val="16"/>
                              </w:rPr>
                              <w:t>TKY tarafından düzenlenen Kayıttan Düşme Teklif ve Onay Tutanağı Onay</w:t>
                            </w:r>
                            <w:r>
                              <w:rPr>
                                <w:sz w:val="16"/>
                              </w:rPr>
                              <w:t>a sunulur.</w:t>
                            </w:r>
                            <w:r w:rsidRPr="00F562A4">
                              <w:rPr>
                                <w:sz w:val="16"/>
                              </w:rPr>
                              <w:t xml:space="preserve"> </w:t>
                            </w:r>
                          </w:p>
                        </w:txbxContent>
                      </v:textbox>
                    </v:rect>
                  </w:pict>
                </mc:Fallback>
              </mc:AlternateContent>
            </w: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1584" behindDoc="0" locked="0" layoutInCell="1" allowOverlap="1">
                      <wp:simplePos x="0" y="0"/>
                      <wp:positionH relativeFrom="column">
                        <wp:posOffset>3491230</wp:posOffset>
                      </wp:positionH>
                      <wp:positionV relativeFrom="paragraph">
                        <wp:posOffset>209550</wp:posOffset>
                      </wp:positionV>
                      <wp:extent cx="176530" cy="0"/>
                      <wp:effectExtent l="76200" t="10160" r="76200" b="22860"/>
                      <wp:wrapNone/>
                      <wp:docPr id="5" name="Düz Ok Bağlayıcıs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53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9CBB52C" id="Düz Ok Bağlayıcısı 75" o:spid="_x0000_s1026" type="#_x0000_t32" style="position:absolute;margin-left:274.9pt;margin-top:16.5pt;width:13.9pt;height:0;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">
                      <v:stroke endarrow="open"/>
                    </v:shape>
                  </w:pict>
                </mc:Fallback>
              </mc:AlternateContent>
            </w:r>
          </w:p>
          <w:p w:rsidR="005D0586" w:rsidRDefault="005D0586" w:rsidP="005D0586">
            <w:pPr>
              <w:rPr>
                <w:rFonts w:ascii="Arial" w:hAnsi="Arial" w:cs="Arial"/>
                <w:sz w:val="16"/>
                <w:szCs w:val="16"/>
              </w:rPr>
            </w:pPr>
          </w:p>
          <w:p w:rsidR="005D0586" w:rsidRDefault="00E5219A" w:rsidP="005D0586">
            <w:pP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54656" behindDoc="0" locked="0" layoutInCell="1" allowOverlap="1">
                      <wp:simplePos x="0" y="0"/>
                      <wp:positionH relativeFrom="column">
                        <wp:posOffset>1447800</wp:posOffset>
                      </wp:positionH>
                      <wp:positionV relativeFrom="paragraph">
                        <wp:posOffset>29210</wp:posOffset>
                      </wp:positionV>
                      <wp:extent cx="3036570" cy="647700"/>
                      <wp:effectExtent l="11430" t="8890" r="9525" b="1016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6477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D0586" w:rsidRPr="009E6CDC" w:rsidRDefault="005D0586" w:rsidP="005D0586">
                                  <w:pPr>
                                    <w:jc w:val="center"/>
                                    <w:rPr>
                                      <w:sz w:val="18"/>
                                    </w:rPr>
                                  </w:pPr>
                                  <w:r w:rsidRPr="009E6CDC">
                                    <w:rPr>
                                      <w:sz w:val="18"/>
                                    </w:rPr>
                                    <w:t>Hurda Onayı çıkan taşınırlar için Kayıttan Düşme Taşınır İşlem Fişi Düzenlenir. Fişin ekine Kayıttan Düşme Teklif ve Onay Tutanağının bir Nüshası bağlanarak ürünler satılmak veya başka kamu kurumlarına verilmek üzere ambara alınır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47" style="position:absolute;margin-left:114pt;margin-top:2.3pt;width:239.1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" filled="f" strokecolor="white">
                      <v:textbox>
                        <w:txbxContent>
                          <w:p w:rsidR="005D0586" w:rsidRPr="009E6CDC" w:rsidRDefault="005D0586" w:rsidP="005D0586">
                            <w:pPr>
                              <w:jc w:val="center"/>
                              <w:rPr>
                                <w:sz w:val="18"/>
                              </w:rPr>
                            </w:pPr>
                            <w:r w:rsidRPr="009E6CDC">
                              <w:rPr>
                                <w:sz w:val="18"/>
                              </w:rPr>
                              <w:t>Hurda Onayı çıkan taşınırlar için Kayıttan Düşme Taşınır İşlem Fişi Düzenlenir. Fişin ekine Kayıttan Düşme Teklif ve Onay Tutanağının bir Nüshası bağlanarak ürünler satılmak veya başka kamu kurumlarına verilmek üzere ambara alınır</w:t>
                            </w:r>
                          </w:p>
                        </w:txbxContent>
                      </v:textbox>
                    </v:rect>
                  </w:pict>
                </mc:Fallback>
              </mc:AlternateContent>
            </w:r>
            <w:r>
              <w:rPr>
                <w:rFonts w:ascii="Arial" w:hAnsi="Arial" w:cs="Arial"/>
                <w:noProof/>
                <w:snapToGrid/>
                <w:sz w:val="16"/>
                <w:szCs w:val="16"/>
              </w:rPr>
              <mc:AlternateContent>
                <mc:Choice Requires="wps">
                  <w:drawing>
                    <wp:anchor distT="0" distB="0" distL="114300" distR="114300" simplePos="0" relativeHeight="251656704" behindDoc="1" locked="0" layoutInCell="1" allowOverlap="1">
                      <wp:simplePos x="0" y="0"/>
                      <wp:positionH relativeFrom="column">
                        <wp:posOffset>1160145</wp:posOffset>
                      </wp:positionH>
                      <wp:positionV relativeFrom="paragraph">
                        <wp:posOffset>13335</wp:posOffset>
                      </wp:positionV>
                      <wp:extent cx="3457575" cy="733425"/>
                      <wp:effectExtent l="9525" t="12065" r="9525" b="6985"/>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334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7174" id="AutoShape 206" o:spid="_x0000_s1026" type="#_x0000_t116" style="position:absolute;margin-left:91.35pt;margin-top:1.05pt;width:272.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"/>
                  </w:pict>
                </mc:Fallback>
              </mc:AlternateContent>
            </w: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5D0586" w:rsidRDefault="005D0586" w:rsidP="005D0586">
            <w:pPr>
              <w:rPr>
                <w:rFonts w:ascii="Arial" w:hAnsi="Arial" w:cs="Arial"/>
                <w:sz w:val="16"/>
                <w:szCs w:val="16"/>
              </w:rPr>
            </w:pPr>
          </w:p>
          <w:p w:rsidR="001C6277" w:rsidRPr="001C6277" w:rsidRDefault="001C6277" w:rsidP="00463145">
            <w:pPr>
              <w:tabs>
                <w:tab w:val="left" w:pos="4245"/>
              </w:tabs>
              <w:rPr>
                <w:rFonts w:ascii="Arial" w:hAnsi="Arial" w:cs="Arial"/>
                <w:sz w:val="16"/>
                <w:szCs w:val="16"/>
              </w:rPr>
            </w:pPr>
          </w:p>
        </w:tc>
        <w:tc>
          <w:tcPr>
            <w:tcW w:w="1560" w:type="dxa"/>
          </w:tcPr>
          <w:p w:rsidR="00573FC4" w:rsidRDefault="00573FC4" w:rsidP="00695B3F">
            <w:pPr>
              <w:jc w:val="center"/>
              <w:rPr>
                <w:rFonts w:ascii="Arial" w:hAnsi="Arial" w:cs="Arial"/>
                <w:sz w:val="16"/>
                <w:szCs w:val="16"/>
              </w:rPr>
            </w:pPr>
          </w:p>
          <w:p w:rsidR="00910546" w:rsidRDefault="00910546" w:rsidP="00695B3F">
            <w:pPr>
              <w:jc w:val="center"/>
              <w:rPr>
                <w:rFonts w:ascii="Arial" w:hAnsi="Arial" w:cs="Arial"/>
                <w:sz w:val="16"/>
                <w:szCs w:val="16"/>
              </w:rPr>
            </w:pPr>
          </w:p>
          <w:p w:rsidR="00CC78B9" w:rsidRDefault="00CC78B9"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CC78B9" w:rsidRDefault="00CC78B9"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6A29BB" w:rsidRDefault="00B30AA9" w:rsidP="00695B3F">
            <w:pPr>
              <w:jc w:val="center"/>
              <w:rPr>
                <w:rFonts w:ascii="Arial" w:hAnsi="Arial" w:cs="Arial"/>
                <w:sz w:val="16"/>
                <w:szCs w:val="16"/>
              </w:rPr>
            </w:pPr>
            <w:r>
              <w:rPr>
                <w:rFonts w:ascii="Arial" w:hAnsi="Arial" w:cs="Arial"/>
                <w:sz w:val="16"/>
                <w:szCs w:val="16"/>
              </w:rPr>
              <w:t xml:space="preserve">TKY </w:t>
            </w:r>
            <w:r w:rsidR="006A29BB">
              <w:rPr>
                <w:rFonts w:ascii="Arial" w:hAnsi="Arial" w:cs="Arial"/>
                <w:sz w:val="16"/>
                <w:szCs w:val="16"/>
              </w:rPr>
              <w:t xml:space="preserve">              </w:t>
            </w:r>
          </w:p>
          <w:p w:rsidR="006A29BB" w:rsidRDefault="006A29BB" w:rsidP="00695B3F">
            <w:pPr>
              <w:rPr>
                <w:rFonts w:ascii="Arial" w:hAnsi="Arial" w:cs="Arial"/>
                <w:sz w:val="16"/>
                <w:szCs w:val="16"/>
              </w:rPr>
            </w:pPr>
          </w:p>
          <w:p w:rsidR="00CC78B9" w:rsidRDefault="00CC78B9" w:rsidP="00695B3F">
            <w:pPr>
              <w:rPr>
                <w:rFonts w:ascii="Arial" w:hAnsi="Arial" w:cs="Arial"/>
                <w:sz w:val="16"/>
                <w:szCs w:val="16"/>
              </w:rPr>
            </w:pPr>
          </w:p>
          <w:p w:rsidR="00B46834" w:rsidRDefault="00B4683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8A52D4" w:rsidRDefault="008A52D4" w:rsidP="00695B3F">
            <w:pPr>
              <w:jc w:val="center"/>
              <w:rPr>
                <w:rFonts w:ascii="Arial" w:hAnsi="Arial" w:cs="Arial"/>
                <w:sz w:val="16"/>
                <w:szCs w:val="16"/>
              </w:rPr>
            </w:pPr>
          </w:p>
          <w:p w:rsidR="006A29BB" w:rsidRPr="006A29BB" w:rsidRDefault="008A52D4" w:rsidP="00695B3F">
            <w:pPr>
              <w:jc w:val="center"/>
              <w:rPr>
                <w:rFonts w:ascii="Arial" w:hAnsi="Arial" w:cs="Arial"/>
                <w:sz w:val="16"/>
                <w:szCs w:val="16"/>
              </w:rPr>
            </w:pPr>
            <w:r>
              <w:rPr>
                <w:rFonts w:ascii="Arial" w:hAnsi="Arial" w:cs="Arial"/>
                <w:sz w:val="16"/>
                <w:szCs w:val="16"/>
              </w:rPr>
              <w:t>Harcama Yetkilisi/Hurdaya Ayırma Komisyonu</w:t>
            </w:r>
            <w:r w:rsidR="006A29BB">
              <w:rPr>
                <w:rFonts w:ascii="Arial" w:hAnsi="Arial" w:cs="Arial"/>
                <w:sz w:val="16"/>
                <w:szCs w:val="16"/>
              </w:rPr>
              <w:t xml:space="preserve">        </w:t>
            </w:r>
          </w:p>
          <w:p w:rsidR="006A29BB" w:rsidRPr="006A29BB" w:rsidRDefault="006A29BB" w:rsidP="00695B3F">
            <w:pPr>
              <w:rPr>
                <w:rFonts w:ascii="Arial" w:hAnsi="Arial" w:cs="Arial"/>
                <w:sz w:val="16"/>
                <w:szCs w:val="16"/>
              </w:rPr>
            </w:pPr>
          </w:p>
          <w:p w:rsidR="006A29BB" w:rsidRPr="006A29BB" w:rsidRDefault="006A29BB" w:rsidP="00695B3F">
            <w:pPr>
              <w:rPr>
                <w:rFonts w:ascii="Arial" w:hAnsi="Arial" w:cs="Arial"/>
                <w:sz w:val="16"/>
                <w:szCs w:val="16"/>
              </w:rPr>
            </w:pPr>
          </w:p>
          <w:p w:rsidR="006A29BB" w:rsidRDefault="006A29BB" w:rsidP="00695B3F">
            <w:pPr>
              <w:rPr>
                <w:rFonts w:ascii="Arial" w:hAnsi="Arial" w:cs="Arial"/>
                <w:sz w:val="16"/>
                <w:szCs w:val="16"/>
              </w:rPr>
            </w:pPr>
          </w:p>
          <w:p w:rsidR="00CC78B9" w:rsidRPr="006A29BB" w:rsidRDefault="00CC78B9" w:rsidP="00695B3F">
            <w:pPr>
              <w:rPr>
                <w:rFonts w:ascii="Arial" w:hAnsi="Arial" w:cs="Arial"/>
                <w:sz w:val="16"/>
                <w:szCs w:val="16"/>
              </w:rPr>
            </w:pPr>
          </w:p>
          <w:p w:rsidR="006A29BB" w:rsidRPr="006A29BB" w:rsidRDefault="008A52D4" w:rsidP="00695B3F">
            <w:pPr>
              <w:jc w:val="center"/>
              <w:rPr>
                <w:rFonts w:ascii="Arial" w:hAnsi="Arial" w:cs="Arial"/>
                <w:sz w:val="16"/>
                <w:szCs w:val="16"/>
              </w:rPr>
            </w:pPr>
            <w:r>
              <w:rPr>
                <w:rFonts w:ascii="Arial" w:hAnsi="Arial" w:cs="Arial"/>
                <w:sz w:val="16"/>
                <w:szCs w:val="16"/>
              </w:rPr>
              <w:t>TKY/Harcama Yetkilisi</w:t>
            </w:r>
          </w:p>
          <w:p w:rsidR="006A29BB" w:rsidRPr="006A29BB" w:rsidRDefault="006A29BB" w:rsidP="00695B3F">
            <w:pPr>
              <w:rPr>
                <w:rFonts w:ascii="Arial" w:hAnsi="Arial" w:cs="Arial"/>
                <w:sz w:val="16"/>
                <w:szCs w:val="16"/>
              </w:rPr>
            </w:pPr>
          </w:p>
          <w:p w:rsidR="006A29BB" w:rsidRPr="006A29BB" w:rsidRDefault="006A29BB" w:rsidP="00695B3F">
            <w:pPr>
              <w:rPr>
                <w:rFonts w:ascii="Arial" w:hAnsi="Arial" w:cs="Arial"/>
                <w:sz w:val="16"/>
                <w:szCs w:val="16"/>
              </w:rPr>
            </w:pPr>
          </w:p>
          <w:p w:rsidR="006A29BB" w:rsidRPr="006A29BB" w:rsidRDefault="006A29BB" w:rsidP="00695B3F">
            <w:pPr>
              <w:rPr>
                <w:rFonts w:ascii="Arial" w:hAnsi="Arial" w:cs="Arial"/>
                <w:sz w:val="16"/>
                <w:szCs w:val="16"/>
              </w:rPr>
            </w:pPr>
          </w:p>
          <w:p w:rsidR="00AD71BB" w:rsidRDefault="006A29BB" w:rsidP="00186A9A">
            <w:pPr>
              <w:jc w:val="center"/>
              <w:rPr>
                <w:rFonts w:ascii="Arial" w:hAnsi="Arial" w:cs="Arial"/>
                <w:sz w:val="16"/>
                <w:szCs w:val="16"/>
              </w:rPr>
            </w:pPr>
            <w:r>
              <w:rPr>
                <w:rFonts w:ascii="Arial" w:hAnsi="Arial" w:cs="Arial"/>
                <w:sz w:val="16"/>
                <w:szCs w:val="16"/>
              </w:rPr>
              <w:t>TKY</w:t>
            </w:r>
          </w:p>
          <w:p w:rsidR="00BA4FB3" w:rsidRDefault="00BA4FB3" w:rsidP="00C570DB">
            <w:pPr>
              <w:jc w:val="center"/>
              <w:rPr>
                <w:rFonts w:ascii="Arial" w:hAnsi="Arial" w:cs="Arial"/>
                <w:sz w:val="16"/>
                <w:szCs w:val="16"/>
              </w:rPr>
            </w:pPr>
          </w:p>
          <w:p w:rsidR="00BA4FB3" w:rsidRDefault="00BA4FB3" w:rsidP="00C570DB">
            <w:pPr>
              <w:jc w:val="center"/>
              <w:rPr>
                <w:rFonts w:ascii="Arial" w:hAnsi="Arial" w:cs="Arial"/>
                <w:sz w:val="16"/>
                <w:szCs w:val="16"/>
              </w:rPr>
            </w:pPr>
          </w:p>
          <w:p w:rsidR="00BA4FB3" w:rsidRDefault="00BA4FB3" w:rsidP="00C570DB">
            <w:pPr>
              <w:jc w:val="center"/>
              <w:rPr>
                <w:rFonts w:ascii="Arial" w:hAnsi="Arial" w:cs="Arial"/>
                <w:sz w:val="16"/>
                <w:szCs w:val="16"/>
              </w:rPr>
            </w:pPr>
          </w:p>
          <w:p w:rsidR="003620ED" w:rsidRDefault="003620ED" w:rsidP="00C570DB">
            <w:pPr>
              <w:jc w:val="center"/>
              <w:rPr>
                <w:rFonts w:ascii="Arial" w:hAnsi="Arial" w:cs="Arial"/>
                <w:sz w:val="16"/>
                <w:szCs w:val="16"/>
              </w:rPr>
            </w:pPr>
          </w:p>
          <w:p w:rsidR="001C6277" w:rsidRDefault="001C6277" w:rsidP="00DA4291">
            <w:pPr>
              <w:jc w:val="center"/>
              <w:rPr>
                <w:rFonts w:ascii="Arial" w:hAnsi="Arial" w:cs="Arial"/>
                <w:sz w:val="16"/>
                <w:szCs w:val="16"/>
              </w:rPr>
            </w:pPr>
          </w:p>
          <w:p w:rsidR="001C6277" w:rsidRDefault="001C6277" w:rsidP="00DA4291">
            <w:pPr>
              <w:jc w:val="center"/>
              <w:rPr>
                <w:rFonts w:ascii="Arial" w:hAnsi="Arial" w:cs="Arial"/>
                <w:sz w:val="16"/>
                <w:szCs w:val="16"/>
              </w:rPr>
            </w:pPr>
          </w:p>
          <w:p w:rsidR="003D6D43" w:rsidRDefault="003D6D43" w:rsidP="00DA4291">
            <w:pPr>
              <w:jc w:val="center"/>
              <w:rPr>
                <w:rFonts w:ascii="Arial" w:hAnsi="Arial" w:cs="Arial"/>
                <w:sz w:val="16"/>
                <w:szCs w:val="16"/>
              </w:rPr>
            </w:pPr>
          </w:p>
          <w:p w:rsidR="003D6D43" w:rsidRDefault="003D6D43" w:rsidP="00DA4291">
            <w:pPr>
              <w:jc w:val="center"/>
              <w:rPr>
                <w:rFonts w:ascii="Arial" w:hAnsi="Arial" w:cs="Arial"/>
                <w:sz w:val="16"/>
                <w:szCs w:val="16"/>
              </w:rPr>
            </w:pPr>
          </w:p>
          <w:p w:rsidR="00DC45B3" w:rsidRDefault="00DC45B3" w:rsidP="00DA4291">
            <w:pPr>
              <w:jc w:val="center"/>
              <w:rPr>
                <w:rFonts w:ascii="Arial" w:hAnsi="Arial" w:cs="Arial"/>
                <w:sz w:val="16"/>
                <w:szCs w:val="16"/>
              </w:rPr>
            </w:pPr>
          </w:p>
          <w:p w:rsidR="00DC45B3" w:rsidRDefault="00DC45B3" w:rsidP="00DA4291">
            <w:pPr>
              <w:jc w:val="center"/>
              <w:rPr>
                <w:rFonts w:ascii="Arial" w:hAnsi="Arial" w:cs="Arial"/>
                <w:sz w:val="16"/>
                <w:szCs w:val="16"/>
              </w:rPr>
            </w:pPr>
          </w:p>
          <w:p w:rsidR="00DC45B3" w:rsidRDefault="00DC45B3" w:rsidP="00DA4291">
            <w:pPr>
              <w:jc w:val="center"/>
              <w:rPr>
                <w:rFonts w:ascii="Arial" w:hAnsi="Arial" w:cs="Arial"/>
                <w:sz w:val="16"/>
                <w:szCs w:val="16"/>
              </w:rPr>
            </w:pPr>
          </w:p>
          <w:p w:rsidR="003D6D43" w:rsidRDefault="003D6D43" w:rsidP="00DA4291">
            <w:pPr>
              <w:jc w:val="center"/>
              <w:rPr>
                <w:rFonts w:ascii="Arial" w:hAnsi="Arial" w:cs="Arial"/>
                <w:sz w:val="16"/>
                <w:szCs w:val="16"/>
              </w:rPr>
            </w:pPr>
          </w:p>
          <w:p w:rsidR="003D6D43" w:rsidRPr="00910546" w:rsidRDefault="003D6D43" w:rsidP="00DE6756">
            <w:pPr>
              <w:ind w:right="-57"/>
              <w:jc w:val="center"/>
              <w:rPr>
                <w:rFonts w:ascii="Arial" w:hAnsi="Arial" w:cs="Arial"/>
                <w:sz w:val="16"/>
                <w:szCs w:val="16"/>
              </w:rPr>
            </w:pPr>
          </w:p>
        </w:tc>
        <w:tc>
          <w:tcPr>
            <w:tcW w:w="1559" w:type="dxa"/>
          </w:tcPr>
          <w:p w:rsidR="000C1B0F" w:rsidRDefault="000C1B0F" w:rsidP="00695B3F">
            <w:pPr>
              <w:rPr>
                <w:rFonts w:ascii="Arial" w:hAnsi="Arial" w:cs="Arial"/>
                <w:sz w:val="16"/>
                <w:szCs w:val="16"/>
              </w:rPr>
            </w:pPr>
          </w:p>
          <w:p w:rsidR="00CC78B9" w:rsidRDefault="00CC78B9" w:rsidP="00695B3F">
            <w:pPr>
              <w:rPr>
                <w:rFonts w:ascii="Arial" w:hAnsi="Arial" w:cs="Arial"/>
                <w:sz w:val="16"/>
                <w:szCs w:val="16"/>
              </w:rPr>
            </w:pPr>
          </w:p>
          <w:p w:rsidR="00CC78B9" w:rsidRDefault="00CC78B9"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8A52D4" w:rsidRDefault="008A52D4" w:rsidP="00695B3F">
            <w:pPr>
              <w:rPr>
                <w:rFonts w:ascii="Arial" w:hAnsi="Arial" w:cs="Arial"/>
                <w:sz w:val="16"/>
                <w:szCs w:val="16"/>
              </w:rPr>
            </w:pPr>
          </w:p>
          <w:p w:rsidR="00DA4291" w:rsidRDefault="008A52D4" w:rsidP="00DA4291">
            <w:pPr>
              <w:jc w:val="center"/>
              <w:rPr>
                <w:rFonts w:ascii="Arial" w:hAnsi="Arial" w:cs="Arial"/>
                <w:sz w:val="16"/>
                <w:szCs w:val="16"/>
              </w:rPr>
            </w:pPr>
            <w:r>
              <w:rPr>
                <w:rFonts w:ascii="Arial" w:hAnsi="Arial" w:cs="Arial"/>
                <w:sz w:val="16"/>
                <w:szCs w:val="16"/>
              </w:rPr>
              <w:t>Taşınır Mal Yönetmeliği</w:t>
            </w:r>
          </w:p>
          <w:p w:rsidR="000C1B0F" w:rsidRDefault="000C1B0F" w:rsidP="00695B3F">
            <w:pPr>
              <w:rPr>
                <w:rFonts w:ascii="Arial" w:hAnsi="Arial" w:cs="Arial"/>
                <w:sz w:val="16"/>
                <w:szCs w:val="16"/>
              </w:rPr>
            </w:pPr>
          </w:p>
          <w:p w:rsidR="00CC78B9" w:rsidRDefault="00CC78B9" w:rsidP="00695B3F">
            <w:pPr>
              <w:rPr>
                <w:rFonts w:ascii="Arial" w:hAnsi="Arial" w:cs="Arial"/>
                <w:sz w:val="16"/>
                <w:szCs w:val="16"/>
              </w:rPr>
            </w:pPr>
          </w:p>
          <w:p w:rsidR="00CC78B9" w:rsidRPr="000C1B0F" w:rsidRDefault="00CC78B9" w:rsidP="00695B3F">
            <w:pPr>
              <w:rPr>
                <w:rFonts w:ascii="Arial" w:hAnsi="Arial" w:cs="Arial"/>
                <w:sz w:val="16"/>
                <w:szCs w:val="16"/>
              </w:rPr>
            </w:pPr>
          </w:p>
          <w:p w:rsidR="00907B0A" w:rsidRPr="00002360" w:rsidRDefault="00907B0A" w:rsidP="00DA4291">
            <w:pPr>
              <w:jc w:val="center"/>
              <w:rPr>
                <w:rFonts w:ascii="Arial" w:hAnsi="Arial" w:cs="Arial"/>
                <w:sz w:val="15"/>
                <w:szCs w:val="15"/>
              </w:rPr>
            </w:pPr>
          </w:p>
          <w:p w:rsidR="008A52D4" w:rsidRDefault="008A52D4" w:rsidP="00C82AAC">
            <w:pPr>
              <w:jc w:val="center"/>
              <w:rPr>
                <w:rFonts w:ascii="Arial" w:hAnsi="Arial" w:cs="Arial"/>
                <w:sz w:val="15"/>
                <w:szCs w:val="15"/>
              </w:rPr>
            </w:pPr>
          </w:p>
          <w:p w:rsidR="00C82AAC" w:rsidRPr="00002360" w:rsidRDefault="00F47F4C" w:rsidP="00C82AAC">
            <w:pPr>
              <w:jc w:val="center"/>
              <w:rPr>
                <w:rFonts w:ascii="Arial" w:hAnsi="Arial" w:cs="Arial"/>
                <w:sz w:val="15"/>
                <w:szCs w:val="15"/>
              </w:rPr>
            </w:pPr>
            <w:r w:rsidRPr="00002360">
              <w:rPr>
                <w:rFonts w:ascii="Arial" w:hAnsi="Arial" w:cs="Arial"/>
                <w:sz w:val="15"/>
                <w:szCs w:val="15"/>
              </w:rPr>
              <w:t>Taşınır Mal Yönetmeliği</w:t>
            </w:r>
            <w:r w:rsidR="00373C1A" w:rsidRPr="00002360">
              <w:rPr>
                <w:rFonts w:ascii="Arial" w:hAnsi="Arial" w:cs="Arial"/>
                <w:sz w:val="15"/>
                <w:szCs w:val="15"/>
              </w:rPr>
              <w:t xml:space="preserve"> </w:t>
            </w:r>
          </w:p>
          <w:p w:rsidR="00907B0A" w:rsidRDefault="00907B0A" w:rsidP="00695B3F">
            <w:pPr>
              <w:rPr>
                <w:rFonts w:ascii="Arial" w:hAnsi="Arial" w:cs="Arial"/>
                <w:sz w:val="16"/>
                <w:szCs w:val="16"/>
              </w:rPr>
            </w:pPr>
          </w:p>
          <w:p w:rsidR="008A52D4" w:rsidRDefault="008A52D4" w:rsidP="00C82AAC">
            <w:pPr>
              <w:jc w:val="center"/>
              <w:rPr>
                <w:rFonts w:ascii="Arial" w:hAnsi="Arial" w:cs="Arial"/>
                <w:sz w:val="15"/>
                <w:szCs w:val="15"/>
              </w:rPr>
            </w:pPr>
          </w:p>
          <w:p w:rsidR="008A52D4" w:rsidRDefault="008A52D4" w:rsidP="00C82AAC">
            <w:pPr>
              <w:jc w:val="center"/>
              <w:rPr>
                <w:rFonts w:ascii="Arial" w:hAnsi="Arial" w:cs="Arial"/>
                <w:sz w:val="15"/>
                <w:szCs w:val="15"/>
              </w:rPr>
            </w:pPr>
          </w:p>
          <w:p w:rsidR="008A52D4" w:rsidRDefault="008A52D4" w:rsidP="00C82AAC">
            <w:pPr>
              <w:jc w:val="center"/>
              <w:rPr>
                <w:rFonts w:ascii="Arial" w:hAnsi="Arial" w:cs="Arial"/>
                <w:sz w:val="15"/>
                <w:szCs w:val="15"/>
              </w:rPr>
            </w:pPr>
          </w:p>
          <w:p w:rsidR="008A52D4" w:rsidRDefault="008A52D4" w:rsidP="00C82AAC">
            <w:pPr>
              <w:jc w:val="center"/>
              <w:rPr>
                <w:rFonts w:ascii="Arial" w:hAnsi="Arial" w:cs="Arial"/>
                <w:sz w:val="15"/>
                <w:szCs w:val="15"/>
              </w:rPr>
            </w:pPr>
          </w:p>
          <w:p w:rsidR="00C82AAC" w:rsidRPr="00002360" w:rsidRDefault="00F47F4C" w:rsidP="008A52D4">
            <w:pPr>
              <w:jc w:val="center"/>
              <w:rPr>
                <w:rFonts w:ascii="Arial" w:hAnsi="Arial" w:cs="Arial"/>
                <w:sz w:val="15"/>
                <w:szCs w:val="15"/>
              </w:rPr>
            </w:pPr>
            <w:r w:rsidRPr="00002360">
              <w:rPr>
                <w:rFonts w:ascii="Arial" w:hAnsi="Arial" w:cs="Arial"/>
                <w:sz w:val="15"/>
                <w:szCs w:val="15"/>
              </w:rPr>
              <w:t>Taşınır Mal Yönetmeliği</w:t>
            </w:r>
          </w:p>
          <w:p w:rsidR="004A06F2" w:rsidRDefault="004A06F2" w:rsidP="00C82AAC">
            <w:pPr>
              <w:ind w:right="-57"/>
              <w:jc w:val="center"/>
              <w:rPr>
                <w:rFonts w:ascii="Arial" w:hAnsi="Arial" w:cs="Arial"/>
                <w:sz w:val="16"/>
                <w:szCs w:val="16"/>
              </w:rPr>
            </w:pPr>
          </w:p>
          <w:p w:rsidR="00870C09" w:rsidRDefault="00870C09" w:rsidP="00F47F4C">
            <w:pPr>
              <w:ind w:right="-57"/>
              <w:jc w:val="center"/>
              <w:rPr>
                <w:rFonts w:ascii="Arial" w:hAnsi="Arial" w:cs="Arial"/>
                <w:sz w:val="16"/>
                <w:szCs w:val="16"/>
              </w:rPr>
            </w:pPr>
          </w:p>
          <w:p w:rsidR="008A52D4" w:rsidRDefault="008A52D4" w:rsidP="00F47F4C">
            <w:pPr>
              <w:ind w:right="-57"/>
              <w:jc w:val="center"/>
              <w:rPr>
                <w:rFonts w:ascii="Arial" w:hAnsi="Arial" w:cs="Arial"/>
                <w:sz w:val="16"/>
                <w:szCs w:val="16"/>
              </w:rPr>
            </w:pPr>
          </w:p>
          <w:p w:rsidR="008B76E2" w:rsidRDefault="00186A9A" w:rsidP="00186A9A">
            <w:pPr>
              <w:ind w:right="-57"/>
              <w:jc w:val="center"/>
              <w:rPr>
                <w:rFonts w:ascii="Arial" w:hAnsi="Arial" w:cs="Arial"/>
                <w:sz w:val="16"/>
                <w:szCs w:val="16"/>
              </w:rPr>
            </w:pPr>
            <w:r>
              <w:rPr>
                <w:rFonts w:ascii="Arial" w:hAnsi="Arial" w:cs="Arial"/>
                <w:sz w:val="16"/>
                <w:szCs w:val="16"/>
              </w:rPr>
              <w:t>Taşınır Mal Yönetmeliği</w:t>
            </w:r>
          </w:p>
          <w:p w:rsidR="008B76E2" w:rsidRDefault="008B76E2" w:rsidP="008B76E2">
            <w:pPr>
              <w:jc w:val="center"/>
              <w:rPr>
                <w:rFonts w:ascii="Arial" w:hAnsi="Arial" w:cs="Arial"/>
                <w:sz w:val="16"/>
                <w:szCs w:val="16"/>
              </w:rPr>
            </w:pPr>
          </w:p>
          <w:p w:rsidR="00F0366A" w:rsidRDefault="00F0366A" w:rsidP="008B76E2">
            <w:pPr>
              <w:jc w:val="center"/>
              <w:rPr>
                <w:rFonts w:ascii="Arial" w:hAnsi="Arial" w:cs="Arial"/>
                <w:sz w:val="16"/>
                <w:szCs w:val="16"/>
              </w:rPr>
            </w:pPr>
          </w:p>
          <w:p w:rsidR="006E18E3" w:rsidRDefault="006E18E3" w:rsidP="00F47F4C">
            <w:pPr>
              <w:ind w:right="-57"/>
              <w:jc w:val="center"/>
              <w:rPr>
                <w:rFonts w:ascii="Arial" w:hAnsi="Arial" w:cs="Arial"/>
                <w:sz w:val="16"/>
                <w:szCs w:val="16"/>
              </w:rPr>
            </w:pPr>
          </w:p>
          <w:p w:rsidR="005F5D9B" w:rsidRDefault="005F5D9B" w:rsidP="00F47F4C">
            <w:pPr>
              <w:ind w:right="-57"/>
              <w:jc w:val="center"/>
              <w:rPr>
                <w:rFonts w:ascii="Arial" w:hAnsi="Arial" w:cs="Arial"/>
                <w:sz w:val="16"/>
                <w:szCs w:val="16"/>
              </w:rPr>
            </w:pPr>
          </w:p>
          <w:p w:rsidR="006E18E3" w:rsidRDefault="006E18E3" w:rsidP="00F47F4C">
            <w:pPr>
              <w:ind w:right="-57"/>
              <w:jc w:val="center"/>
              <w:rPr>
                <w:rFonts w:ascii="Arial" w:hAnsi="Arial" w:cs="Arial"/>
                <w:sz w:val="16"/>
                <w:szCs w:val="16"/>
              </w:rPr>
            </w:pPr>
          </w:p>
          <w:p w:rsidR="003620ED" w:rsidRDefault="003620ED" w:rsidP="00814D66">
            <w:pPr>
              <w:ind w:right="-57"/>
              <w:jc w:val="center"/>
              <w:rPr>
                <w:rFonts w:ascii="Arial" w:hAnsi="Arial" w:cs="Arial"/>
                <w:sz w:val="16"/>
                <w:szCs w:val="16"/>
              </w:rPr>
            </w:pPr>
          </w:p>
          <w:p w:rsidR="003620ED" w:rsidRDefault="003620ED" w:rsidP="00814D66">
            <w:pPr>
              <w:ind w:right="-57"/>
              <w:jc w:val="center"/>
              <w:rPr>
                <w:rFonts w:ascii="Arial" w:hAnsi="Arial" w:cs="Arial"/>
                <w:sz w:val="16"/>
                <w:szCs w:val="16"/>
              </w:rPr>
            </w:pPr>
          </w:p>
          <w:p w:rsidR="003620ED" w:rsidRDefault="003620ED" w:rsidP="00814D66">
            <w:pPr>
              <w:ind w:right="-57"/>
              <w:jc w:val="center"/>
              <w:rPr>
                <w:rFonts w:ascii="Arial" w:hAnsi="Arial" w:cs="Arial"/>
                <w:sz w:val="16"/>
                <w:szCs w:val="16"/>
              </w:rPr>
            </w:pPr>
          </w:p>
          <w:p w:rsidR="00AD71BB" w:rsidRDefault="00AD71BB" w:rsidP="00814D66">
            <w:pPr>
              <w:ind w:right="-57"/>
              <w:jc w:val="center"/>
              <w:rPr>
                <w:rFonts w:ascii="Arial" w:hAnsi="Arial" w:cs="Arial"/>
                <w:sz w:val="16"/>
                <w:szCs w:val="16"/>
              </w:rPr>
            </w:pPr>
          </w:p>
          <w:p w:rsidR="00AD71BB" w:rsidRDefault="00AD71BB" w:rsidP="00814D66">
            <w:pPr>
              <w:ind w:right="-57"/>
              <w:jc w:val="center"/>
              <w:rPr>
                <w:rFonts w:ascii="Arial" w:hAnsi="Arial" w:cs="Arial"/>
                <w:sz w:val="16"/>
                <w:szCs w:val="16"/>
              </w:rPr>
            </w:pPr>
          </w:p>
          <w:p w:rsidR="00AD71BB" w:rsidRDefault="00AD71BB" w:rsidP="00814D66">
            <w:pPr>
              <w:ind w:right="-57"/>
              <w:jc w:val="center"/>
              <w:rPr>
                <w:rFonts w:ascii="Arial" w:hAnsi="Arial" w:cs="Arial"/>
                <w:sz w:val="16"/>
                <w:szCs w:val="16"/>
              </w:rPr>
            </w:pPr>
          </w:p>
          <w:p w:rsidR="00BA4FB3" w:rsidRDefault="00BA4FB3" w:rsidP="00814D66">
            <w:pPr>
              <w:ind w:right="-57"/>
              <w:jc w:val="center"/>
              <w:rPr>
                <w:rFonts w:ascii="Arial" w:hAnsi="Arial" w:cs="Arial"/>
                <w:sz w:val="16"/>
                <w:szCs w:val="16"/>
              </w:rPr>
            </w:pPr>
          </w:p>
          <w:p w:rsidR="00BA4FB3" w:rsidRDefault="00BA4FB3" w:rsidP="00814D66">
            <w:pPr>
              <w:ind w:right="-57"/>
              <w:jc w:val="center"/>
              <w:rPr>
                <w:rFonts w:ascii="Arial" w:hAnsi="Arial" w:cs="Arial"/>
                <w:sz w:val="16"/>
                <w:szCs w:val="16"/>
              </w:rPr>
            </w:pPr>
          </w:p>
          <w:p w:rsidR="00BA4FB3" w:rsidRDefault="00BA4FB3" w:rsidP="00814D66">
            <w:pPr>
              <w:ind w:right="-57"/>
              <w:jc w:val="center"/>
              <w:rPr>
                <w:rFonts w:ascii="Arial" w:hAnsi="Arial" w:cs="Arial"/>
                <w:sz w:val="16"/>
                <w:szCs w:val="16"/>
              </w:rPr>
            </w:pPr>
          </w:p>
          <w:p w:rsidR="00AD71BB" w:rsidRDefault="00AD71BB" w:rsidP="00814D66">
            <w:pPr>
              <w:ind w:right="-57"/>
              <w:jc w:val="center"/>
              <w:rPr>
                <w:rFonts w:ascii="Arial" w:hAnsi="Arial" w:cs="Arial"/>
                <w:sz w:val="16"/>
                <w:szCs w:val="16"/>
              </w:rPr>
            </w:pPr>
          </w:p>
          <w:p w:rsidR="003620ED" w:rsidRDefault="003620ED" w:rsidP="00814D66">
            <w:pPr>
              <w:ind w:right="-57"/>
              <w:jc w:val="center"/>
              <w:rPr>
                <w:rFonts w:ascii="Arial" w:hAnsi="Arial" w:cs="Arial"/>
                <w:sz w:val="16"/>
                <w:szCs w:val="16"/>
              </w:rPr>
            </w:pPr>
          </w:p>
          <w:p w:rsidR="00491730" w:rsidRDefault="00491730" w:rsidP="00814D66">
            <w:pPr>
              <w:ind w:right="-57"/>
              <w:jc w:val="center"/>
              <w:rPr>
                <w:rFonts w:ascii="Arial" w:hAnsi="Arial" w:cs="Arial"/>
                <w:sz w:val="16"/>
                <w:szCs w:val="16"/>
              </w:rPr>
            </w:pPr>
          </w:p>
          <w:p w:rsidR="00A07C9C" w:rsidRDefault="00A07C9C" w:rsidP="00A07C9C">
            <w:pPr>
              <w:jc w:val="center"/>
              <w:rPr>
                <w:rFonts w:ascii="Arial" w:hAnsi="Arial" w:cs="Arial"/>
                <w:sz w:val="16"/>
                <w:szCs w:val="16"/>
              </w:rPr>
            </w:pPr>
          </w:p>
          <w:p w:rsidR="00A07C9C" w:rsidRDefault="00A07C9C" w:rsidP="00A07C9C">
            <w:pPr>
              <w:jc w:val="center"/>
              <w:rPr>
                <w:rFonts w:ascii="Arial" w:hAnsi="Arial" w:cs="Arial"/>
                <w:sz w:val="16"/>
                <w:szCs w:val="16"/>
              </w:rPr>
            </w:pPr>
          </w:p>
          <w:p w:rsidR="00A07C9C" w:rsidRDefault="00A07C9C" w:rsidP="00A07C9C">
            <w:pPr>
              <w:jc w:val="center"/>
              <w:rPr>
                <w:rFonts w:ascii="Arial" w:hAnsi="Arial" w:cs="Arial"/>
                <w:sz w:val="16"/>
                <w:szCs w:val="16"/>
              </w:rPr>
            </w:pPr>
          </w:p>
          <w:p w:rsidR="00F47F4C" w:rsidRDefault="00F47F4C" w:rsidP="00A07C9C">
            <w:pPr>
              <w:jc w:val="center"/>
              <w:rPr>
                <w:rFonts w:ascii="Arial" w:hAnsi="Arial" w:cs="Arial"/>
                <w:sz w:val="16"/>
                <w:szCs w:val="16"/>
              </w:rPr>
            </w:pPr>
          </w:p>
          <w:p w:rsidR="003D6D43" w:rsidRPr="000C1B0F" w:rsidRDefault="003D6D43" w:rsidP="00186A9A">
            <w:pPr>
              <w:rPr>
                <w:rFonts w:ascii="Arial" w:hAnsi="Arial" w:cs="Arial"/>
                <w:sz w:val="16"/>
                <w:szCs w:val="16"/>
              </w:rPr>
            </w:pPr>
          </w:p>
        </w:tc>
      </w:tr>
    </w:tbl>
    <w:p w:rsidR="004D55AB" w:rsidRPr="00151E02" w:rsidRDefault="004D55AB" w:rsidP="00831F7B">
      <w:pPr>
        <w:rPr>
          <w:rFonts w:ascii="Arial" w:hAnsi="Arial" w:cs="Arial"/>
          <w:sz w:val="20"/>
        </w:rPr>
      </w:pPr>
    </w:p>
    <w:sectPr w:rsidR="004D55AB" w:rsidRPr="00151E02" w:rsidSect="00573FC4">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06" w:rsidRDefault="004C5006" w:rsidP="00151E02">
      <w:r>
        <w:separator/>
      </w:r>
    </w:p>
  </w:endnote>
  <w:endnote w:type="continuationSeparator" w:id="0">
    <w:p w:rsidR="004C5006" w:rsidRDefault="004C5006"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8" w:rsidRDefault="00421728" w:rsidP="00421728">
    <w:pPr>
      <w:tabs>
        <w:tab w:val="left" w:pos="2232"/>
        <w:tab w:val="left" w:pos="3060"/>
      </w:tabs>
      <w:rPr>
        <w:rFonts w:ascii="Times New Roman" w:hAnsi="Times New Roman"/>
        <w:snapToGrid/>
        <w:sz w:val="4"/>
        <w:szCs w:val="4"/>
        <w:lang w:val="en-US"/>
      </w:rPr>
    </w:pPr>
  </w:p>
  <w:tbl>
    <w:tblPr>
      <w:tblW w:w="1049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5"/>
      <w:gridCol w:w="4246"/>
      <w:gridCol w:w="3119"/>
    </w:tblGrid>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b/>
              <w:snapToGrid/>
              <w:sz w:val="18"/>
              <w:szCs w:val="18"/>
              <w:lang w:eastAsia="en-US"/>
            </w:rPr>
          </w:pPr>
          <w:r>
            <w:rPr>
              <w:rFonts w:ascii="Arial" w:eastAsia="Calibri" w:hAnsi="Arial" w:cs="Arial"/>
              <w:b/>
              <w:sz w:val="18"/>
              <w:szCs w:val="18"/>
              <w:lang w:eastAsia="en-US"/>
            </w:rPr>
            <w:t>Hazırlayan</w:t>
          </w: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Kontrol Eden</w:t>
          </w:r>
        </w:p>
      </w:tc>
      <w:tc>
        <w:tcPr>
          <w:tcW w:w="3119"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Onaylayan</w:t>
          </w:r>
        </w:p>
      </w:tc>
    </w:tr>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Kalite Koordinasyon Birimi </w:t>
          </w: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Enstitü Sekreteri </w:t>
          </w:r>
        </w:p>
      </w:tc>
      <w:tc>
        <w:tcPr>
          <w:tcW w:w="3119"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Enstitü Müdürü </w:t>
          </w:r>
        </w:p>
      </w:tc>
    </w:tr>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Şef Dilek </w:t>
          </w:r>
          <w:proofErr w:type="spellStart"/>
          <w:r>
            <w:rPr>
              <w:rFonts w:ascii="Arial" w:eastAsia="Calibri" w:hAnsi="Arial" w:cs="Arial"/>
              <w:sz w:val="18"/>
              <w:szCs w:val="18"/>
              <w:lang w:eastAsia="en-US"/>
            </w:rPr>
            <w:t>Seniye</w:t>
          </w:r>
          <w:proofErr w:type="spellEnd"/>
          <w:r>
            <w:rPr>
              <w:rFonts w:ascii="Arial" w:eastAsia="Calibri" w:hAnsi="Arial" w:cs="Arial"/>
              <w:sz w:val="18"/>
              <w:szCs w:val="18"/>
              <w:lang w:eastAsia="en-US"/>
            </w:rPr>
            <w:t xml:space="preserve"> GÜLTEKİN</w:t>
          </w: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Selma HARİRİ</w:t>
          </w:r>
        </w:p>
      </w:tc>
      <w:tc>
        <w:tcPr>
          <w:tcW w:w="3119"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Prof. Dr. Okan FISTIKOĞLU</w:t>
          </w:r>
        </w:p>
      </w:tc>
    </w:tr>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b/>
              <w:sz w:val="18"/>
              <w:szCs w:val="18"/>
              <w:lang w:eastAsia="en-US"/>
            </w:rPr>
          </w:pPr>
          <w:r>
            <w:rPr>
              <w:rFonts w:ascii="Arial" w:eastAsia="Calibri" w:hAnsi="Arial" w:cs="Arial"/>
              <w:b/>
              <w:sz w:val="18"/>
              <w:szCs w:val="18"/>
              <w:lang w:eastAsia="en-US"/>
            </w:rPr>
            <w:t>Koordine</w:t>
          </w:r>
        </w:p>
      </w:tc>
      <w:tc>
        <w:tcPr>
          <w:tcW w:w="3119"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r>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Kalite Koordinatörlüğü </w:t>
          </w:r>
        </w:p>
      </w:tc>
      <w:tc>
        <w:tcPr>
          <w:tcW w:w="3119"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r>
    <w:tr w:rsidR="003D3C93" w:rsidTr="003D3C93">
      <w:trPr>
        <w:trHeight w:val="189"/>
      </w:trPr>
      <w:tc>
        <w:tcPr>
          <w:tcW w:w="3125"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r>
            <w:rPr>
              <w:rFonts w:ascii="Arial" w:eastAsia="Calibri" w:hAnsi="Arial" w:cs="Arial"/>
              <w:sz w:val="18"/>
              <w:szCs w:val="18"/>
              <w:lang w:eastAsia="en-US"/>
            </w:rPr>
            <w:t>Şef V.  Aynur KABASAKAL</w:t>
          </w:r>
        </w:p>
      </w:tc>
      <w:tc>
        <w:tcPr>
          <w:tcW w:w="3119" w:type="dxa"/>
          <w:tcBorders>
            <w:top w:val="single" w:sz="4" w:space="0" w:color="auto"/>
            <w:left w:val="single" w:sz="4" w:space="0" w:color="auto"/>
            <w:bottom w:val="single" w:sz="4" w:space="0" w:color="auto"/>
            <w:right w:val="single" w:sz="4" w:space="0" w:color="auto"/>
          </w:tcBorders>
        </w:tcPr>
        <w:p w:rsidR="003D3C93" w:rsidRDefault="003D3C93" w:rsidP="003D3C93">
          <w:pPr>
            <w:tabs>
              <w:tab w:val="center" w:pos="4536"/>
              <w:tab w:val="right" w:pos="9072"/>
            </w:tabs>
            <w:spacing w:line="252" w:lineRule="auto"/>
            <w:jc w:val="center"/>
            <w:rPr>
              <w:rFonts w:ascii="Arial" w:eastAsia="Calibri" w:hAnsi="Arial" w:cs="Arial"/>
              <w:sz w:val="18"/>
              <w:szCs w:val="18"/>
              <w:lang w:eastAsia="en-US"/>
            </w:rPr>
          </w:pPr>
        </w:p>
      </w:tc>
    </w:tr>
  </w:tbl>
  <w:p w:rsidR="00421728" w:rsidRDefault="00421728" w:rsidP="000C2E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06" w:rsidRDefault="004C5006" w:rsidP="00151E02">
      <w:r>
        <w:separator/>
      </w:r>
    </w:p>
  </w:footnote>
  <w:footnote w:type="continuationSeparator" w:id="0">
    <w:p w:rsidR="004C5006" w:rsidRDefault="004C5006"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90C14"/>
    <w:multiLevelType w:val="multilevel"/>
    <w:tmpl w:val="18A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2360"/>
    <w:rsid w:val="00014AF8"/>
    <w:rsid w:val="0002434F"/>
    <w:rsid w:val="0004341E"/>
    <w:rsid w:val="00073598"/>
    <w:rsid w:val="00081107"/>
    <w:rsid w:val="000C1B0F"/>
    <w:rsid w:val="000C2E1C"/>
    <w:rsid w:val="000D1161"/>
    <w:rsid w:val="000D3D90"/>
    <w:rsid w:val="000F0AD7"/>
    <w:rsid w:val="000F5DCF"/>
    <w:rsid w:val="00110FCE"/>
    <w:rsid w:val="00127090"/>
    <w:rsid w:val="00141256"/>
    <w:rsid w:val="00146393"/>
    <w:rsid w:val="00150767"/>
    <w:rsid w:val="00151E02"/>
    <w:rsid w:val="001803EA"/>
    <w:rsid w:val="00186A9A"/>
    <w:rsid w:val="001A2EA5"/>
    <w:rsid w:val="001A3B84"/>
    <w:rsid w:val="001C6277"/>
    <w:rsid w:val="00202C26"/>
    <w:rsid w:val="00223507"/>
    <w:rsid w:val="00235653"/>
    <w:rsid w:val="00256A88"/>
    <w:rsid w:val="00275D57"/>
    <w:rsid w:val="002851AE"/>
    <w:rsid w:val="00292E43"/>
    <w:rsid w:val="002C5597"/>
    <w:rsid w:val="002F69FF"/>
    <w:rsid w:val="002F6AF9"/>
    <w:rsid w:val="00321786"/>
    <w:rsid w:val="003310FB"/>
    <w:rsid w:val="0035168A"/>
    <w:rsid w:val="003620ED"/>
    <w:rsid w:val="00373C1A"/>
    <w:rsid w:val="0038490F"/>
    <w:rsid w:val="003A348C"/>
    <w:rsid w:val="003C1121"/>
    <w:rsid w:val="003C4272"/>
    <w:rsid w:val="003C714A"/>
    <w:rsid w:val="003D3C93"/>
    <w:rsid w:val="003D6D43"/>
    <w:rsid w:val="003E652E"/>
    <w:rsid w:val="0041782D"/>
    <w:rsid w:val="00421728"/>
    <w:rsid w:val="00435E59"/>
    <w:rsid w:val="00463145"/>
    <w:rsid w:val="00466DBF"/>
    <w:rsid w:val="0048119F"/>
    <w:rsid w:val="0048433A"/>
    <w:rsid w:val="00491730"/>
    <w:rsid w:val="004963FF"/>
    <w:rsid w:val="004A06F2"/>
    <w:rsid w:val="004A2AB7"/>
    <w:rsid w:val="004A7BC7"/>
    <w:rsid w:val="004C5006"/>
    <w:rsid w:val="004D30C1"/>
    <w:rsid w:val="004D55AB"/>
    <w:rsid w:val="004D6ABA"/>
    <w:rsid w:val="004F56AD"/>
    <w:rsid w:val="005104A7"/>
    <w:rsid w:val="00521E85"/>
    <w:rsid w:val="00525A21"/>
    <w:rsid w:val="005336EF"/>
    <w:rsid w:val="0054323E"/>
    <w:rsid w:val="005478E6"/>
    <w:rsid w:val="00563828"/>
    <w:rsid w:val="0056768E"/>
    <w:rsid w:val="00567DBC"/>
    <w:rsid w:val="00573FC4"/>
    <w:rsid w:val="005C47D3"/>
    <w:rsid w:val="005D0586"/>
    <w:rsid w:val="005D7662"/>
    <w:rsid w:val="005E2380"/>
    <w:rsid w:val="005F1BA7"/>
    <w:rsid w:val="005F5D9B"/>
    <w:rsid w:val="006013FF"/>
    <w:rsid w:val="00603778"/>
    <w:rsid w:val="00650157"/>
    <w:rsid w:val="00650D0B"/>
    <w:rsid w:val="00666341"/>
    <w:rsid w:val="00684341"/>
    <w:rsid w:val="00690393"/>
    <w:rsid w:val="00695B3F"/>
    <w:rsid w:val="006A29BB"/>
    <w:rsid w:val="006C5D5C"/>
    <w:rsid w:val="006D5FE9"/>
    <w:rsid w:val="006E18E3"/>
    <w:rsid w:val="006E632B"/>
    <w:rsid w:val="006F41B9"/>
    <w:rsid w:val="00706B52"/>
    <w:rsid w:val="00714BED"/>
    <w:rsid w:val="00722E93"/>
    <w:rsid w:val="007533C3"/>
    <w:rsid w:val="00755238"/>
    <w:rsid w:val="007640FD"/>
    <w:rsid w:val="00783980"/>
    <w:rsid w:val="007874BA"/>
    <w:rsid w:val="007B64EA"/>
    <w:rsid w:val="007B76A2"/>
    <w:rsid w:val="007E0E27"/>
    <w:rsid w:val="00800673"/>
    <w:rsid w:val="00814D66"/>
    <w:rsid w:val="00831F7B"/>
    <w:rsid w:val="00831FE5"/>
    <w:rsid w:val="00844217"/>
    <w:rsid w:val="00850282"/>
    <w:rsid w:val="00853F5F"/>
    <w:rsid w:val="00861690"/>
    <w:rsid w:val="008702C9"/>
    <w:rsid w:val="00870C09"/>
    <w:rsid w:val="008A52D4"/>
    <w:rsid w:val="008B76E2"/>
    <w:rsid w:val="008D1032"/>
    <w:rsid w:val="008D3B1C"/>
    <w:rsid w:val="008E0F97"/>
    <w:rsid w:val="008F71BD"/>
    <w:rsid w:val="00907B0A"/>
    <w:rsid w:val="00910546"/>
    <w:rsid w:val="00915416"/>
    <w:rsid w:val="009329AF"/>
    <w:rsid w:val="00984F16"/>
    <w:rsid w:val="009B4CC6"/>
    <w:rsid w:val="009B75F0"/>
    <w:rsid w:val="009D0187"/>
    <w:rsid w:val="009E6CDC"/>
    <w:rsid w:val="00A04C32"/>
    <w:rsid w:val="00A07C9C"/>
    <w:rsid w:val="00A22E0A"/>
    <w:rsid w:val="00A51B1C"/>
    <w:rsid w:val="00A77D7A"/>
    <w:rsid w:val="00A82166"/>
    <w:rsid w:val="00A94E35"/>
    <w:rsid w:val="00A95640"/>
    <w:rsid w:val="00AA1A42"/>
    <w:rsid w:val="00AB0EA8"/>
    <w:rsid w:val="00AC41A7"/>
    <w:rsid w:val="00AD71BB"/>
    <w:rsid w:val="00B02F48"/>
    <w:rsid w:val="00B30AA9"/>
    <w:rsid w:val="00B3251A"/>
    <w:rsid w:val="00B46834"/>
    <w:rsid w:val="00B756C7"/>
    <w:rsid w:val="00B82F11"/>
    <w:rsid w:val="00B862A0"/>
    <w:rsid w:val="00BA0807"/>
    <w:rsid w:val="00BA436F"/>
    <w:rsid w:val="00BA45EE"/>
    <w:rsid w:val="00BA4FB3"/>
    <w:rsid w:val="00BC7BD3"/>
    <w:rsid w:val="00BD095A"/>
    <w:rsid w:val="00BF2274"/>
    <w:rsid w:val="00C056E8"/>
    <w:rsid w:val="00C3350F"/>
    <w:rsid w:val="00C570DB"/>
    <w:rsid w:val="00C64627"/>
    <w:rsid w:val="00C821F5"/>
    <w:rsid w:val="00C82AAC"/>
    <w:rsid w:val="00C935E3"/>
    <w:rsid w:val="00CC78B9"/>
    <w:rsid w:val="00CD5632"/>
    <w:rsid w:val="00D3259A"/>
    <w:rsid w:val="00D96C3E"/>
    <w:rsid w:val="00DA4291"/>
    <w:rsid w:val="00DC45B3"/>
    <w:rsid w:val="00DE6756"/>
    <w:rsid w:val="00E04E69"/>
    <w:rsid w:val="00E511B9"/>
    <w:rsid w:val="00E5219A"/>
    <w:rsid w:val="00E64B49"/>
    <w:rsid w:val="00E830BE"/>
    <w:rsid w:val="00E930A1"/>
    <w:rsid w:val="00F0366A"/>
    <w:rsid w:val="00F0535C"/>
    <w:rsid w:val="00F47F4C"/>
    <w:rsid w:val="00F562A4"/>
    <w:rsid w:val="00F9000F"/>
    <w:rsid w:val="00FA2B07"/>
    <w:rsid w:val="00FB6552"/>
    <w:rsid w:val="00FD17DF"/>
    <w:rsid w:val="00FD3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85DA0"/>
  <w15:chartTrackingRefBased/>
  <w15:docId w15:val="{59045943-5671-464D-814A-8EE9B6C8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character" w:styleId="Kpr">
    <w:name w:val="Hyperlink"/>
    <w:uiPriority w:val="99"/>
    <w:semiHidden/>
    <w:unhideWhenUsed/>
    <w:rsid w:val="00907B0A"/>
    <w:rPr>
      <w:color w:val="0000FF"/>
      <w:u w:val="single"/>
    </w:rPr>
  </w:style>
  <w:style w:type="paragraph" w:styleId="stBilgi0">
    <w:name w:val="header"/>
    <w:basedOn w:val="Normal"/>
    <w:link w:val="stBilgiChar0"/>
    <w:uiPriority w:val="99"/>
    <w:unhideWhenUsed/>
    <w:rsid w:val="00831F7B"/>
    <w:pPr>
      <w:tabs>
        <w:tab w:val="center" w:pos="4536"/>
        <w:tab w:val="right" w:pos="9072"/>
      </w:tabs>
    </w:pPr>
  </w:style>
  <w:style w:type="character" w:customStyle="1" w:styleId="stBilgiChar0">
    <w:name w:val="Üst Bilgi Char"/>
    <w:basedOn w:val="VarsaylanParagrafYazTipi"/>
    <w:link w:val="stBilgi0"/>
    <w:uiPriority w:val="99"/>
    <w:rsid w:val="00831F7B"/>
    <w:rPr>
      <w:rFonts w:ascii="Zapf_Humanist" w:eastAsia="Times New Roman" w:hAnsi="Zapf_Humanist"/>
      <w:snapToGrid w:val="0"/>
      <w:sz w:val="22"/>
    </w:rPr>
  </w:style>
  <w:style w:type="paragraph" w:styleId="AltBilgi0">
    <w:name w:val="footer"/>
    <w:basedOn w:val="Normal"/>
    <w:link w:val="AltBilgiChar0"/>
    <w:uiPriority w:val="99"/>
    <w:unhideWhenUsed/>
    <w:rsid w:val="00831F7B"/>
    <w:pPr>
      <w:tabs>
        <w:tab w:val="center" w:pos="4536"/>
        <w:tab w:val="right" w:pos="9072"/>
      </w:tabs>
    </w:pPr>
  </w:style>
  <w:style w:type="character" w:customStyle="1" w:styleId="AltBilgiChar0">
    <w:name w:val="Alt Bilgi Char"/>
    <w:basedOn w:val="VarsaylanParagrafYazTipi"/>
    <w:link w:val="AltBilgi0"/>
    <w:uiPriority w:val="99"/>
    <w:rsid w:val="00831F7B"/>
    <w:rPr>
      <w:rFonts w:ascii="Zapf_Humanist" w:eastAsia="Times New Roman" w:hAnsi="Zapf_Humanist"/>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57711">
      <w:bodyDiv w:val="1"/>
      <w:marLeft w:val="0"/>
      <w:marRight w:val="0"/>
      <w:marTop w:val="0"/>
      <w:marBottom w:val="0"/>
      <w:divBdr>
        <w:top w:val="none" w:sz="0" w:space="0" w:color="auto"/>
        <w:left w:val="none" w:sz="0" w:space="0" w:color="auto"/>
        <w:bottom w:val="none" w:sz="0" w:space="0" w:color="auto"/>
        <w:right w:val="none" w:sz="0" w:space="0" w:color="auto"/>
      </w:divBdr>
    </w:div>
    <w:div w:id="592590935">
      <w:bodyDiv w:val="1"/>
      <w:marLeft w:val="0"/>
      <w:marRight w:val="0"/>
      <w:marTop w:val="0"/>
      <w:marBottom w:val="0"/>
      <w:divBdr>
        <w:top w:val="none" w:sz="0" w:space="0" w:color="auto"/>
        <w:left w:val="none" w:sz="0" w:space="0" w:color="auto"/>
        <w:bottom w:val="none" w:sz="0" w:space="0" w:color="auto"/>
        <w:right w:val="none" w:sz="0" w:space="0" w:color="auto"/>
      </w:divBdr>
    </w:div>
    <w:div w:id="694696847">
      <w:bodyDiv w:val="1"/>
      <w:marLeft w:val="0"/>
      <w:marRight w:val="0"/>
      <w:marTop w:val="0"/>
      <w:marBottom w:val="0"/>
      <w:divBdr>
        <w:top w:val="none" w:sz="0" w:space="0" w:color="auto"/>
        <w:left w:val="none" w:sz="0" w:space="0" w:color="auto"/>
        <w:bottom w:val="none" w:sz="0" w:space="0" w:color="auto"/>
        <w:right w:val="none" w:sz="0" w:space="0" w:color="auto"/>
      </w:divBdr>
    </w:div>
    <w:div w:id="1107314309">
      <w:bodyDiv w:val="1"/>
      <w:marLeft w:val="0"/>
      <w:marRight w:val="0"/>
      <w:marTop w:val="0"/>
      <w:marBottom w:val="0"/>
      <w:divBdr>
        <w:top w:val="none" w:sz="0" w:space="0" w:color="auto"/>
        <w:left w:val="none" w:sz="0" w:space="0" w:color="auto"/>
        <w:bottom w:val="none" w:sz="0" w:space="0" w:color="auto"/>
        <w:right w:val="none" w:sz="0" w:space="0" w:color="auto"/>
      </w:divBdr>
    </w:div>
    <w:div w:id="1628393086">
      <w:bodyDiv w:val="1"/>
      <w:marLeft w:val="0"/>
      <w:marRight w:val="0"/>
      <w:marTop w:val="0"/>
      <w:marBottom w:val="0"/>
      <w:divBdr>
        <w:top w:val="none" w:sz="0" w:space="0" w:color="auto"/>
        <w:left w:val="none" w:sz="0" w:space="0" w:color="auto"/>
        <w:bottom w:val="none" w:sz="0" w:space="0" w:color="auto"/>
        <w:right w:val="none" w:sz="0" w:space="0" w:color="auto"/>
      </w:divBdr>
    </w:div>
    <w:div w:id="1858230498">
      <w:bodyDiv w:val="1"/>
      <w:marLeft w:val="0"/>
      <w:marRight w:val="0"/>
      <w:marTop w:val="0"/>
      <w:marBottom w:val="0"/>
      <w:divBdr>
        <w:top w:val="none" w:sz="0" w:space="0" w:color="auto"/>
        <w:left w:val="none" w:sz="0" w:space="0" w:color="auto"/>
        <w:bottom w:val="none" w:sz="0" w:space="0" w:color="auto"/>
        <w:right w:val="none" w:sz="0" w:space="0" w:color="auto"/>
      </w:divBdr>
    </w:div>
    <w:div w:id="20272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Dilek GÜLTEKİN</cp:lastModifiedBy>
  <cp:revision>8</cp:revision>
  <cp:lastPrinted>2019-12-25T11:35:00Z</cp:lastPrinted>
  <dcterms:created xsi:type="dcterms:W3CDTF">2019-12-25T11:35:00Z</dcterms:created>
  <dcterms:modified xsi:type="dcterms:W3CDTF">2024-05-22T11:30:00Z</dcterms:modified>
</cp:coreProperties>
</file>